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C0B" w:rsidRDefault="006240DF" w:rsidP="00DC0C0B">
      <w:pPr>
        <w:spacing w:after="0" w:afterAutospacing="0" w:line="276" w:lineRule="auto"/>
        <w:jc w:val="center"/>
        <w:rPr>
          <w:rFonts w:ascii="Arial" w:hAnsi="Arial" w:cs="Arial"/>
          <w:b/>
          <w:sz w:val="24"/>
        </w:rPr>
      </w:pPr>
      <w:r w:rsidRPr="00F80987">
        <w:rPr>
          <w:rFonts w:ascii="Arial" w:hAnsi="Arial" w:cs="Arial"/>
          <w:b/>
          <w:sz w:val="24"/>
        </w:rPr>
        <w:t>STUDI HABITAT DAN IVENTARISASI ANGGREK HITAM</w:t>
      </w:r>
    </w:p>
    <w:p w:rsidR="006240DF" w:rsidRPr="00F80987" w:rsidRDefault="006240DF" w:rsidP="00DC0C0B">
      <w:pPr>
        <w:spacing w:after="0" w:afterAutospacing="0" w:line="276" w:lineRule="auto"/>
        <w:jc w:val="center"/>
        <w:rPr>
          <w:rFonts w:ascii="Arial" w:hAnsi="Arial" w:cs="Arial"/>
          <w:b/>
          <w:sz w:val="24"/>
        </w:rPr>
      </w:pPr>
      <w:r w:rsidRPr="00F80987">
        <w:rPr>
          <w:rFonts w:ascii="Arial" w:hAnsi="Arial" w:cs="Arial"/>
          <w:b/>
          <w:sz w:val="24"/>
        </w:rPr>
        <w:t>(</w:t>
      </w:r>
      <w:r w:rsidRPr="00F80987">
        <w:rPr>
          <w:rFonts w:ascii="Arial" w:hAnsi="Arial" w:cs="Arial"/>
          <w:b/>
          <w:i/>
          <w:sz w:val="24"/>
        </w:rPr>
        <w:t>Black Orchid</w:t>
      </w:r>
      <w:r w:rsidRPr="00F80987">
        <w:rPr>
          <w:rFonts w:ascii="Arial" w:hAnsi="Arial" w:cs="Arial"/>
          <w:b/>
          <w:sz w:val="24"/>
        </w:rPr>
        <w:t xml:space="preserve">) DI KAWASAN </w:t>
      </w:r>
      <w:proofErr w:type="gramStart"/>
      <w:r w:rsidRPr="00F80987">
        <w:rPr>
          <w:rFonts w:ascii="Arial" w:hAnsi="Arial" w:cs="Arial"/>
          <w:b/>
          <w:sz w:val="24"/>
        </w:rPr>
        <w:t>HUTAN  CAGAR</w:t>
      </w:r>
      <w:proofErr w:type="gramEnd"/>
      <w:r w:rsidRPr="00F80987">
        <w:rPr>
          <w:rFonts w:ascii="Arial" w:hAnsi="Arial" w:cs="Arial"/>
          <w:b/>
          <w:sz w:val="24"/>
        </w:rPr>
        <w:t xml:space="preserve">  ALAM  BANCEA</w:t>
      </w:r>
    </w:p>
    <w:p w:rsidR="00A7511F" w:rsidRPr="00F80987" w:rsidRDefault="006240DF" w:rsidP="00DC0C0B">
      <w:pPr>
        <w:spacing w:after="0" w:afterAutospacing="0" w:line="276" w:lineRule="auto"/>
        <w:jc w:val="center"/>
        <w:rPr>
          <w:rFonts w:ascii="Arial" w:hAnsi="Arial" w:cs="Arial"/>
          <w:b/>
          <w:sz w:val="24"/>
        </w:rPr>
      </w:pPr>
      <w:r w:rsidRPr="00F80987">
        <w:rPr>
          <w:rFonts w:ascii="Arial" w:hAnsi="Arial" w:cs="Arial"/>
          <w:b/>
          <w:sz w:val="24"/>
        </w:rPr>
        <w:t>KECAMATAN PAMONA SELATAN</w:t>
      </w:r>
      <w:r w:rsidR="001A4081">
        <w:rPr>
          <w:rFonts w:ascii="Arial" w:hAnsi="Arial" w:cs="Arial"/>
          <w:b/>
          <w:sz w:val="24"/>
        </w:rPr>
        <w:t xml:space="preserve">, </w:t>
      </w:r>
      <w:bookmarkStart w:id="0" w:name="_GoBack"/>
      <w:bookmarkEnd w:id="0"/>
      <w:r w:rsidRPr="00F80987">
        <w:rPr>
          <w:rFonts w:ascii="Arial" w:hAnsi="Arial" w:cs="Arial"/>
          <w:b/>
          <w:sz w:val="24"/>
        </w:rPr>
        <w:t>KABUPATEN POSO</w:t>
      </w:r>
    </w:p>
    <w:p w:rsidR="001550C0" w:rsidRDefault="001550C0" w:rsidP="001550C0">
      <w:pPr>
        <w:spacing w:after="0" w:afterAutospacing="0" w:line="276" w:lineRule="auto"/>
        <w:jc w:val="center"/>
        <w:rPr>
          <w:rFonts w:ascii="Arial" w:hAnsi="Arial" w:cs="Arial"/>
          <w:b/>
        </w:rPr>
      </w:pPr>
    </w:p>
    <w:p w:rsidR="006240DF" w:rsidRPr="001550C0" w:rsidRDefault="001550C0" w:rsidP="001550C0">
      <w:pPr>
        <w:spacing w:after="0" w:afterAutospacing="0" w:line="276" w:lineRule="auto"/>
        <w:jc w:val="center"/>
        <w:rPr>
          <w:rFonts w:ascii="Arial" w:hAnsi="Arial" w:cs="Arial"/>
        </w:rPr>
      </w:pPr>
      <w:r w:rsidRPr="001550C0">
        <w:rPr>
          <w:rFonts w:ascii="Arial" w:hAnsi="Arial" w:cs="Arial"/>
        </w:rPr>
        <w:t>Oleh:</w:t>
      </w:r>
    </w:p>
    <w:p w:rsidR="006240DF" w:rsidRPr="001550C0" w:rsidRDefault="006240DF" w:rsidP="001550C0">
      <w:pPr>
        <w:spacing w:line="276" w:lineRule="auto"/>
        <w:jc w:val="center"/>
        <w:rPr>
          <w:rFonts w:ascii="Arial" w:hAnsi="Arial" w:cs="Arial"/>
        </w:rPr>
      </w:pPr>
      <w:r w:rsidRPr="001550C0">
        <w:rPr>
          <w:rFonts w:ascii="Arial" w:hAnsi="Arial" w:cs="Arial"/>
        </w:rPr>
        <w:t>Andri Managanta</w:t>
      </w:r>
      <w:r w:rsidRPr="001550C0">
        <w:rPr>
          <w:rFonts w:ascii="Arial" w:hAnsi="Arial" w:cs="Arial"/>
          <w:vertAlign w:val="superscript"/>
        </w:rPr>
        <w:t>1)</w:t>
      </w:r>
      <w:r w:rsidRPr="001550C0">
        <w:rPr>
          <w:rFonts w:ascii="Arial" w:hAnsi="Arial" w:cs="Arial"/>
        </w:rPr>
        <w:t xml:space="preserve"> dan Marten Pangli</w:t>
      </w:r>
      <w:r w:rsidRPr="001550C0">
        <w:rPr>
          <w:rFonts w:ascii="Arial" w:hAnsi="Arial" w:cs="Arial"/>
          <w:vertAlign w:val="superscript"/>
        </w:rPr>
        <w:t>2)</w:t>
      </w:r>
    </w:p>
    <w:p w:rsidR="006240DF" w:rsidRDefault="001550C0" w:rsidP="001550C0">
      <w:pPr>
        <w:spacing w:after="0" w:afterAutospacing="0" w:line="276" w:lineRule="auto"/>
        <w:jc w:val="center"/>
        <w:rPr>
          <w:rFonts w:ascii="Arial" w:hAnsi="Arial" w:cs="Arial"/>
          <w:b/>
        </w:rPr>
      </w:pPr>
      <w:r>
        <w:rPr>
          <w:rFonts w:ascii="Arial" w:hAnsi="Arial" w:cs="Arial"/>
          <w:b/>
        </w:rPr>
        <w:t>ABSTRAK</w:t>
      </w:r>
    </w:p>
    <w:p w:rsidR="001550C0" w:rsidRPr="001550C0" w:rsidRDefault="001550C0" w:rsidP="001550C0">
      <w:pPr>
        <w:spacing w:after="0" w:afterAutospacing="0" w:line="276" w:lineRule="auto"/>
        <w:jc w:val="center"/>
        <w:rPr>
          <w:rFonts w:ascii="Arial" w:hAnsi="Arial" w:cs="Arial"/>
          <w:b/>
        </w:rPr>
      </w:pPr>
    </w:p>
    <w:p w:rsidR="006240DF" w:rsidRPr="001550C0" w:rsidRDefault="006240DF" w:rsidP="001550C0">
      <w:pPr>
        <w:spacing w:after="0" w:afterAutospacing="0" w:line="276" w:lineRule="auto"/>
        <w:ind w:firstLine="567"/>
        <w:rPr>
          <w:rFonts w:ascii="Arial" w:hAnsi="Arial" w:cs="Arial"/>
          <w:sz w:val="20"/>
        </w:rPr>
      </w:pPr>
      <w:r w:rsidRPr="001550C0">
        <w:rPr>
          <w:rFonts w:ascii="Arial" w:hAnsi="Arial" w:cs="Arial"/>
          <w:sz w:val="20"/>
        </w:rPr>
        <w:t xml:space="preserve">Sulawesi   adalah   pulau   terbesar   dan   terpenting   </w:t>
      </w:r>
      <w:proofErr w:type="gramStart"/>
      <w:r w:rsidRPr="001550C0">
        <w:rPr>
          <w:rFonts w:ascii="Arial" w:hAnsi="Arial" w:cs="Arial"/>
          <w:sz w:val="20"/>
        </w:rPr>
        <w:t>di  Wallace</w:t>
      </w:r>
      <w:proofErr w:type="gramEnd"/>
      <w:r w:rsidRPr="001550C0">
        <w:rPr>
          <w:rFonts w:ascii="Arial" w:hAnsi="Arial" w:cs="Arial"/>
          <w:sz w:val="20"/>
        </w:rPr>
        <w:t xml:space="preserve">, suatu wilayah unik di dunia, tempat bercampurnya  tumbuhan  dan  hewan  dari  Asia  dan  Australia.  </w:t>
      </w:r>
      <w:proofErr w:type="gramStart"/>
      <w:r w:rsidRPr="001550C0">
        <w:rPr>
          <w:rFonts w:ascii="Arial" w:hAnsi="Arial" w:cs="Arial"/>
          <w:sz w:val="20"/>
        </w:rPr>
        <w:t>Apabila  dibandingkan</w:t>
      </w:r>
      <w:proofErr w:type="gramEnd"/>
      <w:r w:rsidRPr="001550C0">
        <w:rPr>
          <w:rFonts w:ascii="Arial" w:hAnsi="Arial" w:cs="Arial"/>
          <w:sz w:val="20"/>
        </w:rPr>
        <w:t xml:space="preserve">  dengan pulau Jawa dalam luasan yang sama, telah berhasil  dikoleksi 200 spesimen herbarium. Kondisi ini menunjukkan  masih  diperlukan  lebih  banyak  kegiatan  eksplorasi  flora  di  Sulawesi untuk mengungkap kekayan flora dan potensinya.  Sebanyak   27   suku,   40   marga,   dan   76   jenis   </w:t>
      </w:r>
      <w:proofErr w:type="gramStart"/>
      <w:r w:rsidRPr="001550C0">
        <w:rPr>
          <w:rFonts w:ascii="Arial" w:hAnsi="Arial" w:cs="Arial"/>
          <w:sz w:val="20"/>
        </w:rPr>
        <w:t>pohon  dinyatakan</w:t>
      </w:r>
      <w:proofErr w:type="gramEnd"/>
      <w:r w:rsidRPr="001550C0">
        <w:rPr>
          <w:rFonts w:ascii="Arial" w:hAnsi="Arial" w:cs="Arial"/>
          <w:sz w:val="20"/>
        </w:rPr>
        <w:t xml:space="preserve">  endemik  di  Sulawesi. Agar  keberadaan  jenis-jenis  anggrek  di  suatu  wilayah   dapat   diketahui   dengan   baik,   diperlukan suatu  penelitian  berupa  eksplorasi  dan  inventarisasi. Eksplorasi  bertujuan  untuk   mengambil  contoh tanaman  yang  mempunyai  nilai  ekonomi  dan  nilai ilmu  pengetahuan   yang  penting, sedangkan inventarisasi  bertujuan  untuk  mendata  keragaman jenis  tanaman  di  suatu  kawasan,  sehingga  apabila nantinya  kawasan  tersebut  mengalami  perubahan ekosistem,  sudah  tersedia  data  keragaman  floranya</w:t>
      </w:r>
      <w:r w:rsidR="00537936" w:rsidRPr="001550C0">
        <w:rPr>
          <w:rFonts w:ascii="Arial" w:hAnsi="Arial" w:cs="Arial"/>
          <w:sz w:val="20"/>
        </w:rPr>
        <w:t xml:space="preserve">. </w:t>
      </w:r>
      <w:r w:rsidRPr="001550C0">
        <w:rPr>
          <w:rFonts w:ascii="Arial" w:hAnsi="Arial" w:cs="Arial"/>
          <w:sz w:val="20"/>
        </w:rPr>
        <w:t xml:space="preserve">Studi habiat dan </w:t>
      </w:r>
      <w:proofErr w:type="gramStart"/>
      <w:r w:rsidRPr="001550C0">
        <w:rPr>
          <w:rFonts w:ascii="Arial" w:hAnsi="Arial" w:cs="Arial"/>
          <w:sz w:val="20"/>
        </w:rPr>
        <w:t>inventarisasi  dilakukan</w:t>
      </w:r>
      <w:proofErr w:type="gramEnd"/>
      <w:r w:rsidRPr="001550C0">
        <w:rPr>
          <w:rFonts w:ascii="Arial" w:hAnsi="Arial" w:cs="Arial"/>
          <w:sz w:val="20"/>
        </w:rPr>
        <w:t xml:space="preserve">  di  Kawasan Hutan Cagar Alam Bancea,  Kecamatan Pamona Selatan, Kabupaten Poso  pada  Maret – Oktober  2014. </w:t>
      </w:r>
      <w:proofErr w:type="gramStart"/>
      <w:r w:rsidRPr="001550C0">
        <w:rPr>
          <w:rFonts w:ascii="Arial" w:hAnsi="Arial" w:cs="Arial"/>
          <w:sz w:val="20"/>
        </w:rPr>
        <w:t>Jenis penelitian yang dilakukan menggunakan metode deskriptif.</w:t>
      </w:r>
      <w:proofErr w:type="gramEnd"/>
      <w:r w:rsidRPr="001550C0">
        <w:rPr>
          <w:rFonts w:ascii="Arial" w:hAnsi="Arial" w:cs="Arial"/>
          <w:sz w:val="20"/>
        </w:rPr>
        <w:t xml:space="preserve"> Bertujuan untuk membuat deskripsi, atau gambaran mengenai kelimpahan keragaman genetik anggrek terlebih khusus anggrek hitam (</w:t>
      </w:r>
      <w:r w:rsidRPr="001550C0">
        <w:rPr>
          <w:rFonts w:ascii="Arial" w:hAnsi="Arial" w:cs="Arial"/>
          <w:i/>
          <w:sz w:val="20"/>
        </w:rPr>
        <w:t>black orchid</w:t>
      </w:r>
      <w:r w:rsidRPr="001550C0">
        <w:rPr>
          <w:rFonts w:ascii="Arial" w:hAnsi="Arial" w:cs="Arial"/>
          <w:sz w:val="20"/>
        </w:rPr>
        <w:t xml:space="preserve">) di Kawasan Hutan Cagar Alam Bancea dengan </w:t>
      </w:r>
      <w:proofErr w:type="gramStart"/>
      <w:r w:rsidRPr="001550C0">
        <w:rPr>
          <w:rFonts w:ascii="Arial" w:hAnsi="Arial" w:cs="Arial"/>
          <w:sz w:val="20"/>
        </w:rPr>
        <w:t>cara</w:t>
      </w:r>
      <w:proofErr w:type="gramEnd"/>
      <w:r w:rsidRPr="001550C0">
        <w:rPr>
          <w:rFonts w:ascii="Arial" w:hAnsi="Arial" w:cs="Arial"/>
          <w:sz w:val="20"/>
        </w:rPr>
        <w:t xml:space="preserve"> mengakumulasi data yang diperoleh. </w:t>
      </w:r>
    </w:p>
    <w:p w:rsidR="001C62D6" w:rsidRPr="001550C0" w:rsidRDefault="00537936" w:rsidP="001550C0">
      <w:pPr>
        <w:tabs>
          <w:tab w:val="left" w:pos="426"/>
        </w:tabs>
        <w:spacing w:after="0" w:afterAutospacing="0" w:line="276" w:lineRule="auto"/>
        <w:ind w:firstLine="567"/>
        <w:rPr>
          <w:rFonts w:ascii="Arial" w:hAnsi="Arial" w:cs="Arial"/>
          <w:sz w:val="20"/>
        </w:rPr>
      </w:pPr>
      <w:r w:rsidRPr="001550C0">
        <w:rPr>
          <w:rFonts w:ascii="Arial" w:hAnsi="Arial" w:cs="Arial"/>
          <w:sz w:val="20"/>
        </w:rPr>
        <w:tab/>
      </w:r>
      <w:proofErr w:type="gramStart"/>
      <w:r w:rsidRPr="001550C0">
        <w:rPr>
          <w:rFonts w:ascii="Arial" w:hAnsi="Arial" w:cs="Arial"/>
          <w:sz w:val="20"/>
        </w:rPr>
        <w:t xml:space="preserve">Berdasarkan hasil pengamatan terdapat berbagai jenis anggrek alam yang tumbuh secara alami dan hasil survey identifikasi spesies anggrek yang dilaksanakan ditemukan </w:t>
      </w:r>
      <w:r w:rsidR="0092539F" w:rsidRPr="001550C0">
        <w:rPr>
          <w:rFonts w:ascii="Arial" w:hAnsi="Arial" w:cs="Arial"/>
          <w:sz w:val="20"/>
        </w:rPr>
        <w:t xml:space="preserve">24 spesies, </w:t>
      </w:r>
      <w:r w:rsidRPr="001550C0">
        <w:rPr>
          <w:rFonts w:ascii="Arial" w:hAnsi="Arial" w:cs="Arial"/>
          <w:sz w:val="20"/>
        </w:rPr>
        <w:t>13 genus</w:t>
      </w:r>
      <w:r w:rsidR="0092539F" w:rsidRPr="001550C0">
        <w:rPr>
          <w:rFonts w:ascii="Arial" w:hAnsi="Arial" w:cs="Arial"/>
          <w:sz w:val="20"/>
        </w:rPr>
        <w:t xml:space="preserve"> dan 78 rumpun</w:t>
      </w:r>
      <w:r w:rsidRPr="001550C0">
        <w:rPr>
          <w:rFonts w:ascii="Arial" w:hAnsi="Arial" w:cs="Arial"/>
          <w:sz w:val="20"/>
        </w:rPr>
        <w:t>.</w:t>
      </w:r>
      <w:proofErr w:type="gramEnd"/>
      <w:r w:rsidRPr="001550C0">
        <w:rPr>
          <w:rFonts w:ascii="Arial" w:hAnsi="Arial" w:cs="Arial"/>
          <w:sz w:val="20"/>
        </w:rPr>
        <w:t xml:space="preserve"> Jenis anggrek yang ada di dalam kawasan Hutan Cagar  Alam Bancea antara lain: </w:t>
      </w:r>
      <w:r w:rsidRPr="001550C0">
        <w:rPr>
          <w:rFonts w:ascii="Arial" w:hAnsi="Arial" w:cs="Arial"/>
          <w:i/>
          <w:sz w:val="20"/>
        </w:rPr>
        <w:t>Eria feroks, Eria rigida, Aerides thibautian, Spathoglottis plicata, Spathoglottis</w:t>
      </w:r>
      <w:r w:rsidRPr="001550C0">
        <w:rPr>
          <w:rFonts w:ascii="Arial" w:hAnsi="Arial" w:cs="Arial"/>
          <w:sz w:val="20"/>
        </w:rPr>
        <w:t xml:space="preserve"> </w:t>
      </w:r>
      <w:r w:rsidRPr="001550C0">
        <w:rPr>
          <w:rFonts w:ascii="Arial" w:hAnsi="Arial" w:cs="Arial"/>
          <w:i/>
          <w:sz w:val="20"/>
        </w:rPr>
        <w:t xml:space="preserve">asperata, Spathoglottis </w:t>
      </w:r>
      <w:r w:rsidRPr="001550C0">
        <w:rPr>
          <w:rFonts w:ascii="Arial" w:hAnsi="Arial" w:cs="Arial"/>
          <w:sz w:val="20"/>
        </w:rPr>
        <w:t>sp</w:t>
      </w:r>
      <w:r w:rsidRPr="001550C0">
        <w:rPr>
          <w:rFonts w:ascii="Arial" w:hAnsi="Arial" w:cs="Arial"/>
          <w:i/>
          <w:sz w:val="20"/>
        </w:rPr>
        <w:t xml:space="preserve"> Thrixspermum trichoglottis, Agrostophyllum stipulatum, Agrostophyllum majus, Dendrobium</w:t>
      </w:r>
      <w:r w:rsidRPr="001550C0">
        <w:rPr>
          <w:rFonts w:ascii="Arial" w:hAnsi="Arial" w:cs="Arial"/>
          <w:sz w:val="20"/>
        </w:rPr>
        <w:t xml:space="preserve"> </w:t>
      </w:r>
      <w:r w:rsidRPr="001550C0">
        <w:rPr>
          <w:rFonts w:ascii="Arial" w:hAnsi="Arial" w:cs="Arial"/>
          <w:i/>
          <w:sz w:val="20"/>
        </w:rPr>
        <w:t xml:space="preserve">finlaysonianum, Dendrobium discolor, Dendrobium </w:t>
      </w:r>
      <w:r w:rsidRPr="001550C0">
        <w:rPr>
          <w:rFonts w:ascii="Arial" w:hAnsi="Arial" w:cs="Arial"/>
          <w:sz w:val="20"/>
        </w:rPr>
        <w:t>sp,</w:t>
      </w:r>
      <w:r w:rsidRPr="001550C0">
        <w:rPr>
          <w:rFonts w:ascii="Arial" w:hAnsi="Arial" w:cs="Arial"/>
          <w:i/>
          <w:sz w:val="20"/>
        </w:rPr>
        <w:t xml:space="preserve"> Coelogyne speciosa, Coelogyne </w:t>
      </w:r>
      <w:r w:rsidRPr="001550C0">
        <w:rPr>
          <w:rFonts w:ascii="Arial" w:hAnsi="Arial" w:cs="Arial"/>
          <w:sz w:val="20"/>
        </w:rPr>
        <w:t>sp</w:t>
      </w:r>
      <w:r w:rsidRPr="001550C0">
        <w:rPr>
          <w:rFonts w:ascii="Arial" w:hAnsi="Arial" w:cs="Arial"/>
          <w:sz w:val="20"/>
          <w:vertAlign w:val="superscript"/>
        </w:rPr>
        <w:t>a,</w:t>
      </w:r>
      <w:r w:rsidRPr="001550C0">
        <w:rPr>
          <w:rFonts w:ascii="Arial" w:hAnsi="Arial" w:cs="Arial"/>
          <w:i/>
          <w:sz w:val="20"/>
        </w:rPr>
        <w:t xml:space="preserve"> Coelogyne </w:t>
      </w:r>
      <w:r w:rsidRPr="001550C0">
        <w:rPr>
          <w:rFonts w:ascii="Arial" w:hAnsi="Arial" w:cs="Arial"/>
          <w:sz w:val="20"/>
        </w:rPr>
        <w:t>sp</w:t>
      </w:r>
      <w:r w:rsidRPr="001550C0">
        <w:rPr>
          <w:rFonts w:ascii="Arial" w:hAnsi="Arial" w:cs="Arial"/>
          <w:sz w:val="20"/>
          <w:vertAlign w:val="superscript"/>
        </w:rPr>
        <w:t>b,</w:t>
      </w:r>
      <w:r w:rsidRPr="001550C0">
        <w:rPr>
          <w:rFonts w:ascii="Arial" w:hAnsi="Arial" w:cs="Arial"/>
          <w:i/>
          <w:sz w:val="20"/>
        </w:rPr>
        <w:t xml:space="preserve"> Coelogyne </w:t>
      </w:r>
      <w:r w:rsidRPr="001550C0">
        <w:rPr>
          <w:rFonts w:ascii="Arial" w:hAnsi="Arial" w:cs="Arial"/>
          <w:sz w:val="20"/>
        </w:rPr>
        <w:t>sp</w:t>
      </w:r>
      <w:r w:rsidRPr="001550C0">
        <w:rPr>
          <w:rFonts w:ascii="Arial" w:hAnsi="Arial" w:cs="Arial"/>
          <w:sz w:val="20"/>
          <w:vertAlign w:val="superscript"/>
        </w:rPr>
        <w:t>c,</w:t>
      </w:r>
      <w:r w:rsidRPr="001550C0">
        <w:rPr>
          <w:rFonts w:ascii="Arial" w:hAnsi="Arial" w:cs="Arial"/>
          <w:i/>
          <w:sz w:val="20"/>
        </w:rPr>
        <w:t xml:space="preserve"> Cymbidium pubescens, Phalaenopsis gigantean, Phalaenopsis bellina, Grammatophyllum scriptum, Grammatophyllum </w:t>
      </w:r>
      <w:r w:rsidRPr="001550C0">
        <w:rPr>
          <w:rFonts w:ascii="Arial" w:hAnsi="Arial" w:cs="Arial"/>
          <w:sz w:val="20"/>
        </w:rPr>
        <w:t>sp,</w:t>
      </w:r>
      <w:r w:rsidRPr="001550C0">
        <w:rPr>
          <w:rFonts w:ascii="Arial" w:hAnsi="Arial" w:cs="Arial"/>
          <w:i/>
          <w:sz w:val="20"/>
        </w:rPr>
        <w:t xml:space="preserve"> Bulbophyllum ecinolobium, Arundina graminifolia, Lusia </w:t>
      </w:r>
      <w:r w:rsidRPr="001550C0">
        <w:rPr>
          <w:rFonts w:ascii="Arial" w:hAnsi="Arial" w:cs="Arial"/>
          <w:sz w:val="20"/>
        </w:rPr>
        <w:t>sp.</w:t>
      </w:r>
    </w:p>
    <w:p w:rsidR="00537936" w:rsidRPr="001550C0" w:rsidRDefault="00537936" w:rsidP="001550C0">
      <w:pPr>
        <w:spacing w:after="0" w:afterAutospacing="0" w:line="276" w:lineRule="auto"/>
        <w:ind w:firstLine="567"/>
        <w:rPr>
          <w:rFonts w:ascii="Arial" w:hAnsi="Arial" w:cs="Arial"/>
          <w:sz w:val="20"/>
        </w:rPr>
      </w:pPr>
      <w:r w:rsidRPr="001550C0">
        <w:rPr>
          <w:rFonts w:ascii="Arial" w:hAnsi="Arial" w:cs="Arial"/>
          <w:sz w:val="20"/>
        </w:rPr>
        <w:t xml:space="preserve">Anggrek Hitam ditemukan dominan terdapat pada zona 3 (tiga) </w:t>
      </w:r>
      <w:r w:rsidR="000A2289" w:rsidRPr="001550C0">
        <w:rPr>
          <w:rFonts w:ascii="Arial" w:hAnsi="Arial" w:cs="Arial"/>
          <w:sz w:val="20"/>
        </w:rPr>
        <w:t xml:space="preserve">ditemukan sebanyak 13 rumpun </w:t>
      </w:r>
      <w:r w:rsidRPr="001550C0">
        <w:rPr>
          <w:rFonts w:ascii="Arial" w:hAnsi="Arial" w:cs="Arial"/>
          <w:sz w:val="20"/>
        </w:rPr>
        <w:t xml:space="preserve">dan spesies pohon yang menjadi  inang </w:t>
      </w:r>
      <w:r w:rsidR="006206A2" w:rsidRPr="001550C0">
        <w:rPr>
          <w:rFonts w:ascii="Arial" w:hAnsi="Arial" w:cs="Arial"/>
          <w:sz w:val="20"/>
        </w:rPr>
        <w:t xml:space="preserve">Angrek </w:t>
      </w:r>
      <w:r w:rsidRPr="001550C0">
        <w:rPr>
          <w:rFonts w:ascii="Arial" w:hAnsi="Arial" w:cs="Arial"/>
          <w:sz w:val="20"/>
        </w:rPr>
        <w:t>Hitam (</w:t>
      </w:r>
      <w:r w:rsidR="006206A2" w:rsidRPr="001550C0">
        <w:rPr>
          <w:rFonts w:ascii="Arial" w:hAnsi="Arial" w:cs="Arial"/>
          <w:i/>
          <w:sz w:val="20"/>
        </w:rPr>
        <w:t>bl</w:t>
      </w:r>
      <w:r w:rsidRPr="001550C0">
        <w:rPr>
          <w:rFonts w:ascii="Arial" w:hAnsi="Arial" w:cs="Arial"/>
          <w:i/>
          <w:sz w:val="20"/>
        </w:rPr>
        <w:t xml:space="preserve">ack </w:t>
      </w:r>
      <w:r w:rsidR="006206A2" w:rsidRPr="001550C0">
        <w:rPr>
          <w:rFonts w:ascii="Arial" w:hAnsi="Arial" w:cs="Arial"/>
          <w:i/>
          <w:sz w:val="20"/>
        </w:rPr>
        <w:t>orchid</w:t>
      </w:r>
      <w:r w:rsidRPr="001550C0">
        <w:rPr>
          <w:rFonts w:ascii="Arial" w:hAnsi="Arial" w:cs="Arial"/>
          <w:sz w:val="20"/>
        </w:rPr>
        <w:t xml:space="preserve">) adalah </w:t>
      </w:r>
      <w:r w:rsidRPr="001550C0">
        <w:rPr>
          <w:rFonts w:ascii="Arial" w:hAnsi="Arial" w:cs="Arial"/>
          <w:i/>
          <w:sz w:val="20"/>
        </w:rPr>
        <w:t>Theobrema cacao, Ficus benjamina, Agathis</w:t>
      </w:r>
      <w:r w:rsidRPr="001550C0">
        <w:rPr>
          <w:rFonts w:ascii="Arial" w:hAnsi="Arial" w:cs="Arial"/>
          <w:sz w:val="20"/>
        </w:rPr>
        <w:t xml:space="preserve"> sp,</w:t>
      </w:r>
      <w:r w:rsidRPr="001550C0">
        <w:rPr>
          <w:rFonts w:ascii="Arial" w:hAnsi="Arial" w:cs="Arial"/>
          <w:i/>
          <w:sz w:val="20"/>
        </w:rPr>
        <w:t xml:space="preserve"> Elmerillia ovalis, Arenga pinnata</w:t>
      </w:r>
      <w:r w:rsidR="000A2289" w:rsidRPr="001550C0">
        <w:rPr>
          <w:rFonts w:ascii="Arial" w:hAnsi="Arial" w:cs="Arial"/>
          <w:sz w:val="20"/>
        </w:rPr>
        <w:t xml:space="preserve"> dan pohon  inang   yang   paling banyak  ditempeli  adalah </w:t>
      </w:r>
      <w:r w:rsidR="000A2289" w:rsidRPr="001550C0">
        <w:rPr>
          <w:rFonts w:ascii="Arial" w:hAnsi="Arial" w:cs="Arial"/>
          <w:i/>
          <w:sz w:val="20"/>
        </w:rPr>
        <w:t>Agathis</w:t>
      </w:r>
      <w:r w:rsidR="000A2289" w:rsidRPr="001550C0">
        <w:rPr>
          <w:rFonts w:ascii="Arial" w:hAnsi="Arial" w:cs="Arial"/>
          <w:sz w:val="20"/>
        </w:rPr>
        <w:t xml:space="preserve"> sp.</w:t>
      </w:r>
    </w:p>
    <w:p w:rsidR="000A2289" w:rsidRPr="001550C0" w:rsidRDefault="000A2289" w:rsidP="001550C0">
      <w:pPr>
        <w:tabs>
          <w:tab w:val="left" w:pos="426"/>
        </w:tabs>
        <w:spacing w:after="0" w:afterAutospacing="0" w:line="276" w:lineRule="auto"/>
        <w:ind w:firstLine="567"/>
        <w:rPr>
          <w:rFonts w:ascii="Arial" w:hAnsi="Arial" w:cs="Arial"/>
          <w:sz w:val="20"/>
        </w:rPr>
      </w:pPr>
    </w:p>
    <w:p w:rsidR="0092539F" w:rsidRPr="001550C0" w:rsidRDefault="006240DF" w:rsidP="001550C0">
      <w:pPr>
        <w:spacing w:after="0" w:afterAutospacing="0" w:line="276" w:lineRule="auto"/>
        <w:rPr>
          <w:rFonts w:ascii="Arial" w:hAnsi="Arial" w:cs="Arial"/>
          <w:sz w:val="20"/>
        </w:rPr>
      </w:pPr>
      <w:r w:rsidRPr="001550C0">
        <w:rPr>
          <w:rFonts w:ascii="Arial" w:hAnsi="Arial" w:cs="Arial"/>
          <w:sz w:val="20"/>
        </w:rPr>
        <w:t>Kata Kunci: Anggrek Hitam (</w:t>
      </w:r>
      <w:r w:rsidRPr="001550C0">
        <w:rPr>
          <w:rFonts w:ascii="Arial" w:hAnsi="Arial" w:cs="Arial"/>
          <w:i/>
          <w:sz w:val="20"/>
        </w:rPr>
        <w:t>black orchid</w:t>
      </w:r>
      <w:r w:rsidRPr="001550C0">
        <w:rPr>
          <w:rFonts w:ascii="Arial" w:hAnsi="Arial" w:cs="Arial"/>
          <w:sz w:val="20"/>
        </w:rPr>
        <w:t>), Studi Habitat, Inventarisasi</w:t>
      </w:r>
    </w:p>
    <w:p w:rsidR="001550C0" w:rsidRDefault="001550C0" w:rsidP="001550C0">
      <w:pPr>
        <w:spacing w:after="0" w:afterAutospacing="0" w:line="276" w:lineRule="auto"/>
        <w:jc w:val="center"/>
        <w:rPr>
          <w:rFonts w:ascii="Arial" w:hAnsi="Arial" w:cs="Arial"/>
          <w:b/>
        </w:rPr>
      </w:pPr>
    </w:p>
    <w:p w:rsidR="001550C0" w:rsidRDefault="001550C0" w:rsidP="001550C0">
      <w:pPr>
        <w:spacing w:after="0" w:afterAutospacing="0" w:line="276" w:lineRule="auto"/>
        <w:jc w:val="center"/>
        <w:rPr>
          <w:rFonts w:ascii="Arial" w:hAnsi="Arial" w:cs="Arial"/>
          <w:b/>
        </w:rPr>
      </w:pPr>
    </w:p>
    <w:p w:rsidR="001550C0" w:rsidRDefault="001550C0" w:rsidP="001550C0">
      <w:pPr>
        <w:spacing w:after="0" w:afterAutospacing="0" w:line="276" w:lineRule="auto"/>
        <w:jc w:val="center"/>
        <w:rPr>
          <w:rFonts w:ascii="Arial" w:hAnsi="Arial" w:cs="Arial"/>
          <w:b/>
        </w:rPr>
      </w:pPr>
    </w:p>
    <w:p w:rsidR="001550C0" w:rsidRDefault="001550C0" w:rsidP="001550C0">
      <w:pPr>
        <w:spacing w:after="0" w:afterAutospacing="0" w:line="276" w:lineRule="auto"/>
        <w:jc w:val="center"/>
        <w:rPr>
          <w:rFonts w:ascii="Arial" w:hAnsi="Arial" w:cs="Arial"/>
          <w:b/>
        </w:rPr>
        <w:sectPr w:rsidR="001550C0" w:rsidSect="001550C0">
          <w:headerReference w:type="default" r:id="rId8"/>
          <w:footerReference w:type="default" r:id="rId9"/>
          <w:pgSz w:w="11907" w:h="16840" w:code="9"/>
          <w:pgMar w:top="1701" w:right="1701" w:bottom="2268" w:left="2268" w:header="720" w:footer="720" w:gutter="0"/>
          <w:cols w:space="720"/>
          <w:docGrid w:linePitch="360"/>
        </w:sectPr>
      </w:pPr>
    </w:p>
    <w:p w:rsidR="0092539F" w:rsidRDefault="0092539F" w:rsidP="001550C0">
      <w:pPr>
        <w:spacing w:after="0" w:afterAutospacing="0" w:line="276" w:lineRule="auto"/>
        <w:jc w:val="center"/>
        <w:rPr>
          <w:rFonts w:ascii="Arial" w:hAnsi="Arial" w:cs="Arial"/>
          <w:b/>
        </w:rPr>
      </w:pPr>
      <w:r w:rsidRPr="001550C0">
        <w:rPr>
          <w:rFonts w:ascii="Arial" w:hAnsi="Arial" w:cs="Arial"/>
          <w:b/>
        </w:rPr>
        <w:lastRenderedPageBreak/>
        <w:t>PENDAHULUAN</w:t>
      </w:r>
    </w:p>
    <w:p w:rsidR="001550C0" w:rsidRPr="001550C0" w:rsidRDefault="001550C0" w:rsidP="001550C0">
      <w:pPr>
        <w:spacing w:after="0" w:afterAutospacing="0" w:line="276" w:lineRule="auto"/>
        <w:jc w:val="center"/>
        <w:rPr>
          <w:rFonts w:ascii="Arial" w:hAnsi="Arial" w:cs="Arial"/>
          <w:b/>
        </w:rPr>
      </w:pPr>
    </w:p>
    <w:p w:rsidR="0092539F" w:rsidRPr="001550C0" w:rsidRDefault="0092539F" w:rsidP="001550C0">
      <w:pPr>
        <w:spacing w:after="0" w:afterAutospacing="0" w:line="276" w:lineRule="auto"/>
        <w:ind w:firstLine="567"/>
        <w:rPr>
          <w:rFonts w:ascii="Arial" w:hAnsi="Arial" w:cs="Arial"/>
        </w:rPr>
      </w:pPr>
      <w:r w:rsidRPr="001550C0">
        <w:rPr>
          <w:rFonts w:ascii="Arial" w:hAnsi="Arial" w:cs="Arial"/>
        </w:rPr>
        <w:t xml:space="preserve">Sulawesi   adalah   pulau   terbesar   dan   terpenting   </w:t>
      </w:r>
      <w:proofErr w:type="gramStart"/>
      <w:r w:rsidRPr="001550C0">
        <w:rPr>
          <w:rFonts w:ascii="Arial" w:hAnsi="Arial" w:cs="Arial"/>
        </w:rPr>
        <w:t>di  Wallace</w:t>
      </w:r>
      <w:proofErr w:type="gramEnd"/>
      <w:r w:rsidRPr="001550C0">
        <w:rPr>
          <w:rFonts w:ascii="Arial" w:hAnsi="Arial" w:cs="Arial"/>
        </w:rPr>
        <w:t xml:space="preserve">, suatu wilayah unik di dunia, tempat bercampurnya  tumbuhan  dan  hewan  dari  Asia  dan  Australia.  Sebagai  akibat  peralihan  antara  Paparan  Sunda  dan  Sahul  maka  Sulawesi memiliki kekayaan flora dan fauna yang melimpah (Kinnaird,  1997).  </w:t>
      </w:r>
      <w:proofErr w:type="gramStart"/>
      <w:r w:rsidRPr="001550C0">
        <w:rPr>
          <w:rFonts w:ascii="Arial" w:hAnsi="Arial" w:cs="Arial"/>
        </w:rPr>
        <w:t>Menurut  Whitten</w:t>
      </w:r>
      <w:proofErr w:type="gramEnd"/>
      <w:r w:rsidRPr="001550C0">
        <w:rPr>
          <w:rFonts w:ascii="Arial" w:hAnsi="Arial" w:cs="Arial"/>
        </w:rPr>
        <w:t xml:space="preserve">  et  al.  (1987),  dari  100  km</w:t>
      </w:r>
      <w:r w:rsidRPr="001550C0">
        <w:rPr>
          <w:rFonts w:ascii="Arial" w:hAnsi="Arial" w:cs="Arial"/>
          <w:vertAlign w:val="superscript"/>
        </w:rPr>
        <w:t>2</w:t>
      </w:r>
      <w:r w:rsidRPr="001550C0">
        <w:rPr>
          <w:rFonts w:ascii="Arial" w:hAnsi="Arial" w:cs="Arial"/>
        </w:rPr>
        <w:t xml:space="preserve">  kawasan  di  Sulawesi  yang  telah  dieksplorasi  baru  terkoleksi  23  spesimen  herbarium.  </w:t>
      </w:r>
      <w:proofErr w:type="gramStart"/>
      <w:r w:rsidRPr="001550C0">
        <w:rPr>
          <w:rFonts w:ascii="Arial" w:hAnsi="Arial" w:cs="Arial"/>
        </w:rPr>
        <w:t>Apabila  dibandingkan</w:t>
      </w:r>
      <w:proofErr w:type="gramEnd"/>
      <w:r w:rsidRPr="001550C0">
        <w:rPr>
          <w:rFonts w:ascii="Arial" w:hAnsi="Arial" w:cs="Arial"/>
        </w:rPr>
        <w:t xml:space="preserve">  dengan pulau Jawa dalam luasan yang sama, telah berhasil  dikoleksi 200 spesimen herbarium. Kondisi ini menunjukkan  masih  diperlukan  lebih  banyak  kegiatan  eksplorasi  flora  di  Sulawesi untuk mengungkap kekayan flora dan potensinya.  Sebanyak   27   suku,   40   marga,   dan   76   jenis   </w:t>
      </w:r>
      <w:proofErr w:type="gramStart"/>
      <w:r w:rsidRPr="001550C0">
        <w:rPr>
          <w:rFonts w:ascii="Arial" w:hAnsi="Arial" w:cs="Arial"/>
        </w:rPr>
        <w:t>pohon  dinyatakan</w:t>
      </w:r>
      <w:proofErr w:type="gramEnd"/>
      <w:r w:rsidRPr="001550C0">
        <w:rPr>
          <w:rFonts w:ascii="Arial" w:hAnsi="Arial" w:cs="Arial"/>
        </w:rPr>
        <w:t xml:space="preserve">  endemik  di  Sulawesi.  Data  terakhir  khusus  tentang tumbuhan berkayu di Sulawesi disebutkan adanya  120  suku  dari  sekitar  13.000  spesimen  herbarium  (Kepler, 2000).  Kelompok  suku  yang  terbanyak  ditemukan  secara  berurutan adalah  Euphorbiaceae,  Rubiaceae, dan  Myrtaceae.   Sedangkan   untuk   jenis   anggrek   </w:t>
      </w:r>
      <w:proofErr w:type="gramStart"/>
      <w:r w:rsidRPr="001550C0">
        <w:rPr>
          <w:rFonts w:ascii="Arial" w:hAnsi="Arial" w:cs="Arial"/>
        </w:rPr>
        <w:t>menurut  Schlechter</w:t>
      </w:r>
      <w:proofErr w:type="gramEnd"/>
      <w:r w:rsidRPr="001550C0">
        <w:rPr>
          <w:rFonts w:ascii="Arial" w:hAnsi="Arial" w:cs="Arial"/>
        </w:rPr>
        <w:t xml:space="preserve">  (1925)  dalam Yuzammi  dan  Hidayat  (2002), tercatat sekitar 253 jenis yang tumbuh di Sulawesi.  Dilain   pihak, semakin meluasnya   kerusakan   hutan   ataupun   karena   potensi ekonomi suatu jenis dapat menyebabkan perubahan status </w:t>
      </w:r>
      <w:r w:rsidRPr="001550C0">
        <w:rPr>
          <w:rFonts w:ascii="Arial" w:hAnsi="Arial" w:cs="Arial"/>
        </w:rPr>
        <w:lastRenderedPageBreak/>
        <w:t xml:space="preserve">suatu jenis menjadi kategori langka (Mogea </w:t>
      </w:r>
      <w:proofErr w:type="gramStart"/>
      <w:r w:rsidRPr="001550C0">
        <w:rPr>
          <w:rFonts w:ascii="Arial" w:hAnsi="Arial" w:cs="Arial"/>
        </w:rPr>
        <w:t>dkk.,</w:t>
      </w:r>
      <w:proofErr w:type="gramEnd"/>
      <w:r w:rsidRPr="001550C0">
        <w:rPr>
          <w:rFonts w:ascii="Arial" w:hAnsi="Arial" w:cs="Arial"/>
        </w:rPr>
        <w:t xml:space="preserve"> 2002).</w:t>
      </w:r>
    </w:p>
    <w:p w:rsidR="0092539F" w:rsidRPr="001550C0" w:rsidRDefault="0092539F" w:rsidP="001550C0">
      <w:pPr>
        <w:spacing w:after="0" w:afterAutospacing="0" w:line="276" w:lineRule="auto"/>
        <w:ind w:firstLine="567"/>
        <w:rPr>
          <w:rFonts w:ascii="Arial" w:hAnsi="Arial" w:cs="Arial"/>
        </w:rPr>
      </w:pPr>
      <w:r w:rsidRPr="001550C0">
        <w:rPr>
          <w:rFonts w:ascii="Arial" w:hAnsi="Arial" w:cs="Arial"/>
        </w:rPr>
        <w:t xml:space="preserve">Anggrek  mempunyai  biji  yang  berukuran  sangat  kecil dan  berbentuk  pipih  serta  ringan  sehingga  memungkinkan  untuk  terpencar  melalui  berbagai  agen  pemencar.  Angin merupakan   salah   satu   agen   pemencar   yang   </w:t>
      </w:r>
      <w:proofErr w:type="gramStart"/>
      <w:r w:rsidRPr="001550C0">
        <w:rPr>
          <w:rFonts w:ascii="Arial" w:hAnsi="Arial" w:cs="Arial"/>
        </w:rPr>
        <w:t>dapat  memencarkan</w:t>
      </w:r>
      <w:proofErr w:type="gramEnd"/>
      <w:r w:rsidRPr="001550C0">
        <w:rPr>
          <w:rFonts w:ascii="Arial" w:hAnsi="Arial" w:cs="Arial"/>
        </w:rPr>
        <w:t xml:space="preserve">  biji-biji  anggrek  dalam  jarak  cukup  jauh.  Air juga   dilaporkan   sebagai   agen   pemencar   biji   anggrek</w:t>
      </w:r>
      <w:proofErr w:type="gramStart"/>
      <w:r w:rsidRPr="001550C0">
        <w:rPr>
          <w:rFonts w:ascii="Arial" w:hAnsi="Arial" w:cs="Arial"/>
        </w:rPr>
        <w:t>,  seperti</w:t>
      </w:r>
      <w:proofErr w:type="gramEnd"/>
      <w:r w:rsidRPr="001550C0">
        <w:rPr>
          <w:rFonts w:ascii="Arial" w:hAnsi="Arial" w:cs="Arial"/>
        </w:rPr>
        <w:t xml:space="preserve">    yang    terjadi    pada    jenis    Epipactis   gigantea. </w:t>
      </w:r>
      <w:proofErr w:type="gramStart"/>
      <w:r w:rsidRPr="001550C0">
        <w:rPr>
          <w:rFonts w:ascii="Arial" w:hAnsi="Arial" w:cs="Arial"/>
        </w:rPr>
        <w:t>(Dressler, 1981; Arditti, 1992).</w:t>
      </w:r>
      <w:proofErr w:type="gramEnd"/>
    </w:p>
    <w:p w:rsidR="0092539F" w:rsidRPr="001550C0" w:rsidRDefault="0092539F" w:rsidP="001550C0">
      <w:pPr>
        <w:spacing w:after="0" w:afterAutospacing="0" w:line="276" w:lineRule="auto"/>
        <w:ind w:firstLine="567"/>
        <w:rPr>
          <w:rFonts w:ascii="Arial" w:hAnsi="Arial" w:cs="Arial"/>
        </w:rPr>
      </w:pPr>
      <w:r w:rsidRPr="001550C0">
        <w:rPr>
          <w:rFonts w:ascii="Arial" w:hAnsi="Arial" w:cs="Arial"/>
        </w:rPr>
        <w:t xml:space="preserve">Keindahan bentuk bunga serta distribusi yang luas menyebabkan    anggrek    menjadi    </w:t>
      </w:r>
      <w:proofErr w:type="gramStart"/>
      <w:r w:rsidRPr="001550C0">
        <w:rPr>
          <w:rFonts w:ascii="Arial" w:hAnsi="Arial" w:cs="Arial"/>
        </w:rPr>
        <w:t>tanaman  yang</w:t>
      </w:r>
      <w:proofErr w:type="gramEnd"/>
      <w:r w:rsidRPr="001550C0">
        <w:rPr>
          <w:rFonts w:ascii="Arial" w:hAnsi="Arial" w:cs="Arial"/>
        </w:rPr>
        <w:t xml:space="preserve">  populer (Cady dan Rotherham, 1981). Oleh sebab itu  banyak     pemulia     tanaman     yang  melakukan  penyilangan anggrek untuk  mendapatkan  tanaman yang  lebih  unggul  baik  dalam  keragaman bentuk,  warna    bunga,    maupun    ornamentasi    bunganya,  sehingga diperoleh kultivar   yang   lebih   unik   dan  menarik.   Potensi yang besar ini merupakan keuntungan </w:t>
      </w:r>
      <w:proofErr w:type="gramStart"/>
      <w:r w:rsidRPr="001550C0">
        <w:rPr>
          <w:rFonts w:ascii="Arial" w:hAnsi="Arial" w:cs="Arial"/>
        </w:rPr>
        <w:t>tersendiri  bagi</w:t>
      </w:r>
      <w:proofErr w:type="gramEnd"/>
      <w:r w:rsidRPr="001550C0">
        <w:rPr>
          <w:rFonts w:ascii="Arial" w:hAnsi="Arial" w:cs="Arial"/>
        </w:rPr>
        <w:t xml:space="preserve">  negara  kita,  namun  sekaligus juga sebagai tantangan    untuk    menjaga, mengelola   dan  melestarikan-nya. Aset kekayaan genetik  ini  mampu  memberi  nilai ekonomi  tinggi  apabila  dikelola  dengan  baik. </w:t>
      </w:r>
      <w:proofErr w:type="gramStart"/>
      <w:r w:rsidRPr="001550C0">
        <w:rPr>
          <w:rFonts w:ascii="Arial" w:hAnsi="Arial" w:cs="Arial"/>
        </w:rPr>
        <w:t>Untuk  mengoptimalkan</w:t>
      </w:r>
      <w:proofErr w:type="gramEnd"/>
      <w:r w:rsidRPr="001550C0">
        <w:rPr>
          <w:rFonts w:ascii="Arial" w:hAnsi="Arial" w:cs="Arial"/>
        </w:rPr>
        <w:t xml:space="preserve">  pemanfaatan  anggrek hitam (</w:t>
      </w:r>
      <w:r w:rsidRPr="001550C0">
        <w:rPr>
          <w:rFonts w:ascii="Arial" w:hAnsi="Arial" w:cs="Arial"/>
          <w:i/>
        </w:rPr>
        <w:t>black orchid</w:t>
      </w:r>
      <w:r w:rsidRPr="001550C0">
        <w:rPr>
          <w:rFonts w:ascii="Arial" w:hAnsi="Arial" w:cs="Arial"/>
        </w:rPr>
        <w:t xml:space="preserve">) diperlukan   berbagai   upaya,   salah   satunya inventarisasi spesies-spesies anggrek liar sebagai langkah awal. Puspitaningtyas   dan   Mursidawati   (1999)  menyatakan  </w:t>
      </w:r>
      <w:r w:rsidRPr="001550C0">
        <w:rPr>
          <w:rFonts w:ascii="Arial" w:hAnsi="Arial" w:cs="Arial"/>
        </w:rPr>
        <w:lastRenderedPageBreak/>
        <w:t xml:space="preserve">bahwa  anggrek  alam  atau  anggrek  liar  sering  menjadi  bahan  utama  untuk  mendapatkan  jenis-jenis hibrida yang komersial, namun keberadaan  jenis  anggrek  liar  sering  kali  terancam kepunahan dengan  semakin  sempitnya  lahan,  karena  banyak dipakai  untuk pemukiman,  perkebunan  atau  karena adanya   kerusakan   alam. Ditambah lagidengan adanya pengambilan anggrek alam tanpa </w:t>
      </w:r>
      <w:proofErr w:type="gramStart"/>
      <w:r w:rsidRPr="001550C0">
        <w:rPr>
          <w:rFonts w:ascii="Arial" w:hAnsi="Arial" w:cs="Arial"/>
        </w:rPr>
        <w:t>mempertimbangkan  kelestariannya</w:t>
      </w:r>
      <w:proofErr w:type="gramEnd"/>
      <w:r w:rsidRPr="001550C0">
        <w:rPr>
          <w:rFonts w:ascii="Arial" w:hAnsi="Arial" w:cs="Arial"/>
        </w:rPr>
        <w:t>.</w:t>
      </w:r>
    </w:p>
    <w:p w:rsidR="0092539F" w:rsidRPr="001550C0" w:rsidRDefault="0092539F" w:rsidP="001550C0">
      <w:pPr>
        <w:spacing w:after="0" w:afterAutospacing="0" w:line="276" w:lineRule="auto"/>
        <w:ind w:firstLine="567"/>
        <w:rPr>
          <w:rFonts w:ascii="Arial" w:hAnsi="Arial" w:cs="Arial"/>
        </w:rPr>
      </w:pPr>
      <w:r w:rsidRPr="001550C0">
        <w:rPr>
          <w:rFonts w:ascii="Arial" w:hAnsi="Arial" w:cs="Arial"/>
        </w:rPr>
        <w:t>Agar  keberadaan  jenis-jenis  anggrek  di  suatu  wilayah   dapat   diketahui   dengan   baik,   diperlukan suatu  penelitian  berupa  eksplorasi  dan  inventarisasi. Eksplorasi  bertujuan  untuk   mengambil  contoh tanaman  yang  mempunyai  nilai  ekonomi  dan  nilai ilmu  pengetahuan   yang  penting,     sedangkan inventarisasi  bertujuan  untuk  mendata  keragaman jenis  tanaman  di  suatu  kawasan,  sehingga  apabila nantinya  kawasan  tersebut  mengalami  perubahan ekosistem,  sudah  tersedia  data  keragaman  floranya (Mujahidin dkk., 2002).  Penelitian ini  bertujuan  untuk mendaftar  keanekaragaman flora  Kabupaten Poso,  khususnya  anggrek  hitam (</w:t>
      </w:r>
      <w:r w:rsidRPr="001550C0">
        <w:rPr>
          <w:rFonts w:ascii="Arial" w:hAnsi="Arial" w:cs="Arial"/>
          <w:i/>
        </w:rPr>
        <w:t xml:space="preserve">black orchid </w:t>
      </w:r>
      <w:r w:rsidRPr="001550C0">
        <w:rPr>
          <w:rFonts w:ascii="Arial" w:hAnsi="Arial" w:cs="Arial"/>
        </w:rPr>
        <w:t>) di Kawasan  Hutan Cagar Alam Bancea, Kabupaten Poso.</w:t>
      </w:r>
    </w:p>
    <w:p w:rsidR="006240DF" w:rsidRPr="001550C0" w:rsidRDefault="006240DF" w:rsidP="001550C0">
      <w:pPr>
        <w:spacing w:after="0" w:afterAutospacing="0" w:line="276" w:lineRule="auto"/>
        <w:ind w:firstLine="567"/>
        <w:jc w:val="center"/>
        <w:rPr>
          <w:rFonts w:ascii="Arial" w:hAnsi="Arial" w:cs="Arial"/>
          <w:b/>
        </w:rPr>
      </w:pPr>
    </w:p>
    <w:p w:rsidR="0092539F" w:rsidRDefault="001550C0" w:rsidP="001550C0">
      <w:pPr>
        <w:spacing w:after="0" w:afterAutospacing="0" w:line="276" w:lineRule="auto"/>
        <w:jc w:val="center"/>
        <w:rPr>
          <w:rFonts w:ascii="Arial" w:hAnsi="Arial" w:cs="Arial"/>
          <w:b/>
        </w:rPr>
      </w:pPr>
      <w:proofErr w:type="gramStart"/>
      <w:r>
        <w:rPr>
          <w:rFonts w:ascii="Arial" w:hAnsi="Arial" w:cs="Arial"/>
          <w:b/>
        </w:rPr>
        <w:t>METODOLOGI</w:t>
      </w:r>
      <w:r w:rsidR="0092539F" w:rsidRPr="001550C0">
        <w:rPr>
          <w:rFonts w:ascii="Arial" w:hAnsi="Arial" w:cs="Arial"/>
          <w:b/>
        </w:rPr>
        <w:t xml:space="preserve">  PENELITIAN</w:t>
      </w:r>
      <w:proofErr w:type="gramEnd"/>
    </w:p>
    <w:p w:rsidR="001550C0" w:rsidRPr="001550C0" w:rsidRDefault="001550C0" w:rsidP="001550C0">
      <w:pPr>
        <w:spacing w:after="0" w:afterAutospacing="0" w:line="276" w:lineRule="auto"/>
        <w:jc w:val="center"/>
        <w:rPr>
          <w:rFonts w:ascii="Arial" w:hAnsi="Arial" w:cs="Arial"/>
          <w:b/>
        </w:rPr>
      </w:pPr>
    </w:p>
    <w:p w:rsidR="0092539F" w:rsidRPr="001550C0" w:rsidRDefault="0092539F" w:rsidP="001550C0">
      <w:pPr>
        <w:spacing w:after="0" w:afterAutospacing="0" w:line="276" w:lineRule="auto"/>
        <w:jc w:val="left"/>
        <w:rPr>
          <w:rFonts w:ascii="Arial" w:hAnsi="Arial" w:cs="Arial"/>
          <w:b/>
        </w:rPr>
      </w:pPr>
      <w:r w:rsidRPr="001550C0">
        <w:rPr>
          <w:rFonts w:ascii="Arial" w:hAnsi="Arial" w:cs="Arial"/>
          <w:b/>
        </w:rPr>
        <w:t>Tempat dan Waktu</w:t>
      </w:r>
    </w:p>
    <w:p w:rsidR="0092539F" w:rsidRPr="001550C0" w:rsidRDefault="0092539F" w:rsidP="001550C0">
      <w:pPr>
        <w:spacing w:after="0" w:afterAutospacing="0" w:line="276" w:lineRule="auto"/>
        <w:ind w:firstLine="567"/>
        <w:rPr>
          <w:rFonts w:ascii="Arial" w:hAnsi="Arial" w:cs="Arial"/>
        </w:rPr>
      </w:pPr>
      <w:r w:rsidRPr="001550C0">
        <w:rPr>
          <w:rFonts w:ascii="Arial" w:hAnsi="Arial" w:cs="Arial"/>
          <w:b/>
        </w:rPr>
        <w:tab/>
      </w:r>
      <w:proofErr w:type="gramStart"/>
      <w:r w:rsidRPr="001550C0">
        <w:rPr>
          <w:rFonts w:ascii="Arial" w:hAnsi="Arial" w:cs="Arial"/>
        </w:rPr>
        <w:t>tudi</w:t>
      </w:r>
      <w:proofErr w:type="gramEnd"/>
      <w:r w:rsidRPr="001550C0">
        <w:rPr>
          <w:rFonts w:ascii="Arial" w:hAnsi="Arial" w:cs="Arial"/>
        </w:rPr>
        <w:t xml:space="preserve"> habiat dan inventarisasi  dilakukan  di  Kawasan Hutan Cagar Alam Bancea,  Kecamatan Pamona Selatan, Kabupaten Poso  pada  Maret – Oktober  2014. </w:t>
      </w:r>
    </w:p>
    <w:p w:rsidR="0092539F" w:rsidRPr="001550C0" w:rsidRDefault="0092539F" w:rsidP="001550C0">
      <w:pPr>
        <w:spacing w:after="0" w:afterAutospacing="0" w:line="276" w:lineRule="auto"/>
        <w:rPr>
          <w:rFonts w:ascii="Arial" w:hAnsi="Arial" w:cs="Arial"/>
          <w:b/>
        </w:rPr>
      </w:pPr>
      <w:r w:rsidRPr="001550C0">
        <w:rPr>
          <w:rFonts w:ascii="Arial" w:hAnsi="Arial" w:cs="Arial"/>
          <w:b/>
        </w:rPr>
        <w:lastRenderedPageBreak/>
        <w:t>Jenis Penelitian</w:t>
      </w:r>
    </w:p>
    <w:p w:rsidR="0092539F" w:rsidRDefault="0092539F" w:rsidP="001550C0">
      <w:pPr>
        <w:spacing w:after="0" w:afterAutospacing="0" w:line="276" w:lineRule="auto"/>
        <w:ind w:firstLine="567"/>
        <w:rPr>
          <w:rFonts w:ascii="Arial" w:hAnsi="Arial" w:cs="Arial"/>
        </w:rPr>
      </w:pPr>
      <w:proofErr w:type="gramStart"/>
      <w:r w:rsidRPr="001550C0">
        <w:rPr>
          <w:rFonts w:ascii="Arial" w:hAnsi="Arial" w:cs="Arial"/>
        </w:rPr>
        <w:t>Jenis penelitian yang dilakukan menggunakan metode deskriptif.</w:t>
      </w:r>
      <w:proofErr w:type="gramEnd"/>
      <w:r w:rsidRPr="001550C0">
        <w:rPr>
          <w:rFonts w:ascii="Arial" w:hAnsi="Arial" w:cs="Arial"/>
        </w:rPr>
        <w:t xml:space="preserve"> Bertujuan untuk membuat deskripsi, atau gambaran mengenai kelimpahan keragaman genetik anggrek terlebih khusus anggrek hitam (</w:t>
      </w:r>
      <w:r w:rsidRPr="001550C0">
        <w:rPr>
          <w:rFonts w:ascii="Arial" w:hAnsi="Arial" w:cs="Arial"/>
          <w:i/>
        </w:rPr>
        <w:t>black orchid</w:t>
      </w:r>
      <w:r w:rsidRPr="001550C0">
        <w:rPr>
          <w:rFonts w:ascii="Arial" w:hAnsi="Arial" w:cs="Arial"/>
        </w:rPr>
        <w:t xml:space="preserve">) di Taman </w:t>
      </w:r>
      <w:proofErr w:type="gramStart"/>
      <w:r w:rsidRPr="001550C0">
        <w:rPr>
          <w:rFonts w:ascii="Arial" w:hAnsi="Arial" w:cs="Arial"/>
        </w:rPr>
        <w:t>Cagar  Alam</w:t>
      </w:r>
      <w:proofErr w:type="gramEnd"/>
      <w:r w:rsidRPr="001550C0">
        <w:rPr>
          <w:rFonts w:ascii="Arial" w:hAnsi="Arial" w:cs="Arial"/>
        </w:rPr>
        <w:t xml:space="preserve"> Bancea dengan cara mengakumulasi data yang diperoleh. </w:t>
      </w:r>
    </w:p>
    <w:p w:rsidR="001550C0" w:rsidRPr="001550C0" w:rsidRDefault="001550C0" w:rsidP="001550C0">
      <w:pPr>
        <w:spacing w:after="0" w:afterAutospacing="0" w:line="276" w:lineRule="auto"/>
        <w:ind w:firstLine="567"/>
        <w:rPr>
          <w:rFonts w:ascii="Arial" w:hAnsi="Arial" w:cs="Arial"/>
        </w:rPr>
      </w:pPr>
    </w:p>
    <w:p w:rsidR="0092539F" w:rsidRPr="001550C0" w:rsidRDefault="0092539F" w:rsidP="001550C0">
      <w:pPr>
        <w:spacing w:after="0" w:afterAutospacing="0" w:line="276" w:lineRule="auto"/>
        <w:rPr>
          <w:rFonts w:ascii="Arial" w:hAnsi="Arial" w:cs="Arial"/>
          <w:b/>
        </w:rPr>
      </w:pPr>
      <w:r w:rsidRPr="001550C0">
        <w:rPr>
          <w:rFonts w:ascii="Arial" w:hAnsi="Arial" w:cs="Arial"/>
          <w:b/>
        </w:rPr>
        <w:t>Metode Penelitian</w:t>
      </w:r>
    </w:p>
    <w:p w:rsidR="0092539F" w:rsidRPr="001550C0" w:rsidRDefault="0092539F" w:rsidP="001550C0">
      <w:pPr>
        <w:spacing w:after="0" w:afterAutospacing="0" w:line="276" w:lineRule="auto"/>
        <w:ind w:firstLine="567"/>
        <w:rPr>
          <w:rFonts w:ascii="Arial" w:hAnsi="Arial" w:cs="Arial"/>
        </w:rPr>
      </w:pPr>
      <w:r w:rsidRPr="001550C0">
        <w:rPr>
          <w:rFonts w:ascii="Arial" w:hAnsi="Arial" w:cs="Arial"/>
        </w:rPr>
        <w:t>Koleksi  dilakukan  dengan  metode  jelajah (</w:t>
      </w:r>
      <w:r w:rsidRPr="001550C0">
        <w:rPr>
          <w:rFonts w:ascii="Arial" w:hAnsi="Arial" w:cs="Arial"/>
          <w:i/>
        </w:rPr>
        <w:t>eskploratif</w:t>
      </w:r>
      <w:r w:rsidRPr="001550C0">
        <w:rPr>
          <w:rFonts w:ascii="Arial" w:hAnsi="Arial" w:cs="Arial"/>
        </w:rPr>
        <w:t xml:space="preserve">)  dengan  cara  menjelajahi  jalan  setapak  mulai  dari  bawah  sampai  ke  atas  bukit.  </w:t>
      </w:r>
      <w:proofErr w:type="gramStart"/>
      <w:r w:rsidRPr="001550C0">
        <w:rPr>
          <w:rFonts w:ascii="Arial" w:hAnsi="Arial" w:cs="Arial"/>
        </w:rPr>
        <w:t>Anggrek  yang</w:t>
      </w:r>
      <w:proofErr w:type="gramEnd"/>
      <w:r w:rsidRPr="001550C0">
        <w:rPr>
          <w:rFonts w:ascii="Arial" w:hAnsi="Arial" w:cs="Arial"/>
        </w:rPr>
        <w:t xml:space="preserve">  ditemukan di tanah dan di pohon diambil sampelnya,  lalu    dimasukkan  ke dalam  kantung  plastik.  Selanjutnya   diberi   kertas   </w:t>
      </w:r>
      <w:proofErr w:type="gramStart"/>
      <w:r w:rsidRPr="001550C0">
        <w:rPr>
          <w:rFonts w:ascii="Arial" w:hAnsi="Arial" w:cs="Arial"/>
        </w:rPr>
        <w:t>koran</w:t>
      </w:r>
      <w:proofErr w:type="gramEnd"/>
      <w:r w:rsidRPr="001550C0">
        <w:rPr>
          <w:rFonts w:ascii="Arial" w:hAnsi="Arial" w:cs="Arial"/>
        </w:rPr>
        <w:t xml:space="preserve">   lembab. Bunga anggrek  yang  rontok  disimpan  dalam  botol  berisi alkohol  70  %,  sedangkan  yang  masih  segar  tetap dibiarkan  pada  tanamannya.  Semua data dan informasi tentang tumbuhan yang dikoleksi </w:t>
      </w:r>
      <w:proofErr w:type="gramStart"/>
      <w:r w:rsidRPr="001550C0">
        <w:rPr>
          <w:rFonts w:ascii="Arial" w:hAnsi="Arial" w:cs="Arial"/>
        </w:rPr>
        <w:t>dicatat  dalam</w:t>
      </w:r>
      <w:proofErr w:type="gramEnd"/>
      <w:r w:rsidRPr="001550C0">
        <w:rPr>
          <w:rFonts w:ascii="Arial" w:hAnsi="Arial" w:cs="Arial"/>
        </w:rPr>
        <w:t xml:space="preserve">  buku  lapangan.  </w:t>
      </w:r>
      <w:proofErr w:type="gramStart"/>
      <w:r w:rsidRPr="001550C0">
        <w:rPr>
          <w:rFonts w:ascii="Arial" w:hAnsi="Arial" w:cs="Arial"/>
        </w:rPr>
        <w:t>Data  tersebut</w:t>
      </w:r>
      <w:proofErr w:type="gramEnd"/>
      <w:r w:rsidRPr="001550C0">
        <w:rPr>
          <w:rFonts w:ascii="Arial" w:hAnsi="Arial" w:cs="Arial"/>
        </w:rPr>
        <w:t xml:space="preserve">  antara  lain: nama   jenis,   nama   lokal,   suku,   kondisi   tempat   hidup, ketinggian (</w:t>
      </w:r>
      <w:r w:rsidRPr="001550C0">
        <w:rPr>
          <w:rFonts w:ascii="Arial" w:hAnsi="Arial" w:cs="Arial"/>
          <w:i/>
        </w:rPr>
        <w:t>altitude</w:t>
      </w:r>
      <w:r w:rsidRPr="001550C0">
        <w:rPr>
          <w:rFonts w:ascii="Arial" w:hAnsi="Arial" w:cs="Arial"/>
        </w:rPr>
        <w:t>), titik koordinatnya menggunakan GPS (</w:t>
      </w:r>
      <w:r w:rsidRPr="001550C0">
        <w:rPr>
          <w:rFonts w:ascii="Arial" w:hAnsi="Arial" w:cs="Arial"/>
          <w:i/>
        </w:rPr>
        <w:t>Global Positinoning System</w:t>
      </w:r>
      <w:r w:rsidRPr="001550C0">
        <w:rPr>
          <w:rFonts w:ascii="Arial" w:hAnsi="Arial" w:cs="Arial"/>
        </w:rPr>
        <w:t xml:space="preserve">), data morfologi,  jenis dan jumlah material tumbuhan dan lain-lain. </w:t>
      </w:r>
    </w:p>
    <w:p w:rsidR="0092539F" w:rsidRPr="001550C0" w:rsidRDefault="0092539F" w:rsidP="001550C0">
      <w:pPr>
        <w:spacing w:after="0" w:afterAutospacing="0" w:line="276" w:lineRule="auto"/>
        <w:ind w:firstLine="567"/>
        <w:rPr>
          <w:rFonts w:ascii="Arial" w:hAnsi="Arial" w:cs="Arial"/>
        </w:rPr>
      </w:pPr>
      <w:r w:rsidRPr="001550C0">
        <w:rPr>
          <w:rFonts w:ascii="Arial" w:hAnsi="Arial" w:cs="Arial"/>
        </w:rPr>
        <w:t xml:space="preserve">Penentuan    zonasi    dengan    menggunakan    metode Johanson  yang  membagi  pohon  inang  menjadi  5  zona yaitu:  Zona  1,  daerah  yang  meliputi  pangkal  pohon  (1/3 tinggi pohon); Zona 2, daerah yang meliputi batang utama pohon   hingga   percabangan   </w:t>
      </w:r>
      <w:r w:rsidRPr="001550C0">
        <w:rPr>
          <w:rFonts w:ascii="Arial" w:hAnsi="Arial" w:cs="Arial"/>
        </w:rPr>
        <w:lastRenderedPageBreak/>
        <w:t>pertama   (2/3   bagian   atas batang utama); Zona 3, daerah yang meliputi bagian basal percabangan   (1/3   bagian   dari   total   panjang   cabang);    Zona  4,  daerah  yang  meliputi  bagian  tengah  percabangan (1/3 bagian tengah berikutnya); Zona 5, daerah terluar dari percabangan (1/3   bagian   luar  percabangannya) (Lungrayasa dan Mudiana, 2000).</w:t>
      </w:r>
    </w:p>
    <w:p w:rsidR="0092539F" w:rsidRDefault="00944C66" w:rsidP="001550C0">
      <w:pPr>
        <w:spacing w:after="0" w:line="276" w:lineRule="auto"/>
        <w:ind w:firstLine="567"/>
        <w:rPr>
          <w:rFonts w:ascii="Arial" w:hAnsi="Arial" w:cs="Arial"/>
        </w:rPr>
      </w:pPr>
      <w:proofErr w:type="gramStart"/>
      <w:r w:rsidRPr="001550C0">
        <w:rPr>
          <w:rFonts w:ascii="Arial" w:hAnsi="Arial" w:cs="Arial"/>
        </w:rPr>
        <w:t xml:space="preserve">Penentuan jalur-jalur yang telah ditentukan yang dianggap dapat mewakili seluruh jenis anggrek yang ada dikawasan tersebut dengan sistematik sampling yaitu </w:t>
      </w:r>
      <w:r w:rsidRPr="001550C0">
        <w:rPr>
          <w:rFonts w:ascii="Arial" w:hAnsi="Arial" w:cs="Arial"/>
          <w:i/>
        </w:rPr>
        <w:lastRenderedPageBreak/>
        <w:t>Line Plot Sampling.</w:t>
      </w:r>
      <w:proofErr w:type="gramEnd"/>
      <w:r w:rsidRPr="001550C0">
        <w:rPr>
          <w:rFonts w:ascii="Arial" w:hAnsi="Arial" w:cs="Arial"/>
          <w:i/>
        </w:rPr>
        <w:t xml:space="preserve"> </w:t>
      </w:r>
      <w:r w:rsidRPr="001550C0">
        <w:rPr>
          <w:rFonts w:ascii="Arial" w:hAnsi="Arial" w:cs="Arial"/>
        </w:rPr>
        <w:t xml:space="preserve">Jalur yang dibuat sebanyak empat (4) jalur, dengan panjang masing-masing 1000 m. Jarak antara sebanyak empat (4) jalur, dengan panjang masing-masing 1000 m. Jarak antara jalur adalah 200 m, setiap jalur dibuat 5 plot dengan ukuran masing-masing 20 x 20 m, jarak antar plot dalam setiap jalur 200 m. Jumlah plot yang dibuat sebanyak 20 plot pengamatan. Jelasnya model pembuatan jalur dan plot yang </w:t>
      </w:r>
      <w:proofErr w:type="gramStart"/>
      <w:r w:rsidRPr="001550C0">
        <w:rPr>
          <w:rFonts w:ascii="Arial" w:hAnsi="Arial" w:cs="Arial"/>
        </w:rPr>
        <w:t>akan</w:t>
      </w:r>
      <w:proofErr w:type="gramEnd"/>
      <w:r w:rsidRPr="001550C0">
        <w:rPr>
          <w:rFonts w:ascii="Arial" w:hAnsi="Arial" w:cs="Arial"/>
        </w:rPr>
        <w:t xml:space="preserve"> diamati dapat dilihat pada gambar ini.</w:t>
      </w:r>
    </w:p>
    <w:p w:rsidR="001550C0" w:rsidRDefault="001550C0" w:rsidP="001550C0">
      <w:pPr>
        <w:spacing w:after="0" w:afterAutospacing="0" w:line="276" w:lineRule="auto"/>
        <w:ind w:firstLine="567"/>
        <w:rPr>
          <w:rFonts w:ascii="Arial" w:hAnsi="Arial" w:cs="Arial"/>
        </w:rPr>
        <w:sectPr w:rsidR="001550C0" w:rsidSect="004F1A39">
          <w:headerReference w:type="default" r:id="rId10"/>
          <w:footerReference w:type="default" r:id="rId11"/>
          <w:type w:val="continuous"/>
          <w:pgSz w:w="11907" w:h="16840" w:code="9"/>
          <w:pgMar w:top="1701" w:right="1701" w:bottom="2268" w:left="2268" w:header="720" w:footer="720" w:gutter="0"/>
          <w:pgNumType w:start="20"/>
          <w:cols w:num="2" w:space="720"/>
          <w:docGrid w:linePitch="360"/>
        </w:sectPr>
      </w:pPr>
    </w:p>
    <w:p w:rsidR="001550C0" w:rsidRPr="001550C0" w:rsidRDefault="001550C0" w:rsidP="001550C0">
      <w:pPr>
        <w:spacing w:after="0" w:afterAutospacing="0" w:line="276" w:lineRule="auto"/>
        <w:ind w:firstLine="567"/>
        <w:rPr>
          <w:rFonts w:ascii="Arial" w:hAnsi="Arial" w:cs="Arial"/>
        </w:rPr>
      </w:pPr>
    </w:p>
    <w:p w:rsidR="0092539F" w:rsidRPr="001550C0" w:rsidRDefault="005C24A5" w:rsidP="001550C0">
      <w:pPr>
        <w:spacing w:after="0" w:afterAutospacing="0" w:line="276" w:lineRule="auto"/>
        <w:ind w:firstLine="720"/>
        <w:rPr>
          <w:rFonts w:ascii="Arial" w:hAnsi="Arial" w:cs="Arial"/>
        </w:rPr>
      </w:pPr>
      <w:r w:rsidRPr="001550C0">
        <w:rPr>
          <w:rFonts w:ascii="Arial" w:hAnsi="Arial" w:cs="Arial"/>
          <w:noProof/>
        </w:rPr>
        <mc:AlternateContent>
          <mc:Choice Requires="wps">
            <w:drawing>
              <wp:anchor distT="0" distB="0" distL="114300" distR="114300" simplePos="0" relativeHeight="251673600" behindDoc="0" locked="0" layoutInCell="1" allowOverlap="1" wp14:anchorId="79C3084F" wp14:editId="4A22BE27">
                <wp:simplePos x="0" y="0"/>
                <wp:positionH relativeFrom="column">
                  <wp:posOffset>150495</wp:posOffset>
                </wp:positionH>
                <wp:positionV relativeFrom="paragraph">
                  <wp:posOffset>8255</wp:posOffset>
                </wp:positionV>
                <wp:extent cx="4743450" cy="2524125"/>
                <wp:effectExtent l="0" t="0" r="19050" b="28575"/>
                <wp:wrapNone/>
                <wp:docPr id="1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0" cy="2524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1.85pt;margin-top:.65pt;width:373.5pt;height:19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"/>
            </w:pict>
          </mc:Fallback>
        </mc:AlternateContent>
      </w:r>
      <w:r w:rsidR="00CA624B" w:rsidRPr="001550C0">
        <w:rPr>
          <w:rFonts w:ascii="Arial" w:hAnsi="Arial" w:cs="Arial"/>
          <w:noProof/>
        </w:rPr>
        <mc:AlternateContent>
          <mc:Choice Requires="wps">
            <w:drawing>
              <wp:anchor distT="0" distB="0" distL="114300" distR="114300" simplePos="0" relativeHeight="251680768" behindDoc="0" locked="0" layoutInCell="1" allowOverlap="1" wp14:anchorId="5D9CE143" wp14:editId="667ABF26">
                <wp:simplePos x="0" y="0"/>
                <wp:positionH relativeFrom="column">
                  <wp:posOffset>969645</wp:posOffset>
                </wp:positionH>
                <wp:positionV relativeFrom="paragraph">
                  <wp:posOffset>2020570</wp:posOffset>
                </wp:positionV>
                <wp:extent cx="704850" cy="0"/>
                <wp:effectExtent l="17145" t="58420" r="20955" b="55880"/>
                <wp:wrapNone/>
                <wp:docPr id="72"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9" o:spid="_x0000_s1026" type="#_x0000_t32" style="position:absolute;margin-left:76.35pt;margin-top:159.1pt;width:55.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">
                <v:stroke startarrow="block" endarrow="block"/>
              </v:shape>
            </w:pict>
          </mc:Fallback>
        </mc:AlternateContent>
      </w:r>
      <w:r w:rsidR="00CA624B" w:rsidRPr="001550C0">
        <w:rPr>
          <w:rFonts w:ascii="Arial" w:hAnsi="Arial" w:cs="Arial"/>
          <w:noProof/>
        </w:rPr>
        <mc:AlternateContent>
          <mc:Choice Requires="wps">
            <w:drawing>
              <wp:anchor distT="0" distB="0" distL="114300" distR="114300" simplePos="0" relativeHeight="251679744" behindDoc="0" locked="0" layoutInCell="1" allowOverlap="1" wp14:anchorId="0E03FFA8" wp14:editId="4A738442">
                <wp:simplePos x="0" y="0"/>
                <wp:positionH relativeFrom="column">
                  <wp:posOffset>2350770</wp:posOffset>
                </wp:positionH>
                <wp:positionV relativeFrom="paragraph">
                  <wp:posOffset>487045</wp:posOffset>
                </wp:positionV>
                <wp:extent cx="485775" cy="333375"/>
                <wp:effectExtent l="7620" t="10795" r="11430" b="8255"/>
                <wp:wrapNone/>
                <wp:docPr id="7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333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92539F" w:rsidRPr="00BF043B" w:rsidRDefault="0092539F" w:rsidP="0092539F">
                            <w:pPr>
                              <w:shd w:val="clear" w:color="auto" w:fill="FFFFFF" w:themeFill="background1"/>
                              <w:rPr>
                                <w:rFonts w:ascii="Times New Roman" w:hAnsi="Times New Roman" w:cs="Times New Roman"/>
                                <w:b/>
                                <w:sz w:val="14"/>
                              </w:rPr>
                            </w:pPr>
                            <w:r w:rsidRPr="00BF043B">
                              <w:rPr>
                                <w:rFonts w:ascii="Times New Roman" w:hAnsi="Times New Roman" w:cs="Times New Roman"/>
                                <w:b/>
                                <w:sz w:val="14"/>
                              </w:rPr>
                              <w:t>200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left:0;text-align:left;margin-left:185.1pt;margin-top:38.35pt;width:38.25pt;height:2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" fillcolor="white [3212]" strokecolor="white [3212]">
                <v:textbox>
                  <w:txbxContent>
                    <w:p w:rsidR="0092539F" w:rsidRPr="00BF043B" w:rsidRDefault="0092539F" w:rsidP="0092539F">
                      <w:pPr>
                        <w:shd w:val="clear" w:color="auto" w:fill="FFFFFF" w:themeFill="background1"/>
                        <w:rPr>
                          <w:rFonts w:ascii="Times New Roman" w:hAnsi="Times New Roman" w:cs="Times New Roman"/>
                          <w:b/>
                          <w:sz w:val="14"/>
                        </w:rPr>
                      </w:pPr>
                      <w:r w:rsidRPr="00BF043B">
                        <w:rPr>
                          <w:rFonts w:ascii="Times New Roman" w:hAnsi="Times New Roman" w:cs="Times New Roman"/>
                          <w:b/>
                          <w:sz w:val="14"/>
                        </w:rPr>
                        <w:t>200 m</w:t>
                      </w:r>
                    </w:p>
                  </w:txbxContent>
                </v:textbox>
              </v:rect>
            </w:pict>
          </mc:Fallback>
        </mc:AlternateContent>
      </w:r>
      <w:r w:rsidR="00CA624B" w:rsidRPr="001550C0">
        <w:rPr>
          <w:rFonts w:ascii="Arial" w:hAnsi="Arial" w:cs="Arial"/>
          <w:noProof/>
        </w:rPr>
        <mc:AlternateContent>
          <mc:Choice Requires="wps">
            <w:drawing>
              <wp:anchor distT="0" distB="0" distL="114300" distR="114300" simplePos="0" relativeHeight="251678720" behindDoc="0" locked="0" layoutInCell="1" allowOverlap="1" wp14:anchorId="4CA5A29B" wp14:editId="095BEADB">
                <wp:simplePos x="0" y="0"/>
                <wp:positionH relativeFrom="column">
                  <wp:posOffset>2331720</wp:posOffset>
                </wp:positionH>
                <wp:positionV relativeFrom="paragraph">
                  <wp:posOffset>434340</wp:posOffset>
                </wp:positionV>
                <wp:extent cx="0" cy="533400"/>
                <wp:effectExtent l="55245" t="15240" r="59055" b="22860"/>
                <wp:wrapNone/>
                <wp:docPr id="70"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183.6pt;margin-top:34.2pt;width:0;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">
                <v:stroke startarrow="block" endarrow="block"/>
              </v:shape>
            </w:pict>
          </mc:Fallback>
        </mc:AlternateContent>
      </w:r>
      <w:r w:rsidR="00CA624B" w:rsidRPr="001550C0">
        <w:rPr>
          <w:rFonts w:ascii="Arial" w:hAnsi="Arial" w:cs="Arial"/>
          <w:noProof/>
        </w:rPr>
        <mc:AlternateContent>
          <mc:Choice Requires="wpg">
            <w:drawing>
              <wp:anchor distT="0" distB="0" distL="114300" distR="114300" simplePos="0" relativeHeight="251677696" behindDoc="0" locked="0" layoutInCell="1" allowOverlap="1" wp14:anchorId="264D7F2B" wp14:editId="06146386">
                <wp:simplePos x="0" y="0"/>
                <wp:positionH relativeFrom="column">
                  <wp:posOffset>407670</wp:posOffset>
                </wp:positionH>
                <wp:positionV relativeFrom="paragraph">
                  <wp:posOffset>22860</wp:posOffset>
                </wp:positionV>
                <wp:extent cx="571500" cy="2505075"/>
                <wp:effectExtent l="7620" t="13335" r="11430" b="15240"/>
                <wp:wrapNone/>
                <wp:docPr id="58"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2505075"/>
                          <a:chOff x="2730" y="8730"/>
                          <a:chExt cx="900" cy="3945"/>
                        </a:xfrm>
                      </wpg:grpSpPr>
                      <wps:wsp>
                        <wps:cNvPr id="59" name="Rectangle 66"/>
                        <wps:cNvSpPr>
                          <a:spLocks noChangeArrowheads="1"/>
                        </wps:cNvSpPr>
                        <wps:spPr bwMode="auto">
                          <a:xfrm>
                            <a:off x="2745" y="903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67"/>
                        <wps:cNvSpPr>
                          <a:spLocks noChangeArrowheads="1"/>
                        </wps:cNvSpPr>
                        <wps:spPr bwMode="auto">
                          <a:xfrm>
                            <a:off x="2760" y="978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68"/>
                        <wps:cNvSpPr>
                          <a:spLocks noChangeArrowheads="1"/>
                        </wps:cNvSpPr>
                        <wps:spPr bwMode="auto">
                          <a:xfrm>
                            <a:off x="2745" y="1053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69"/>
                        <wps:cNvSpPr>
                          <a:spLocks noChangeArrowheads="1"/>
                        </wps:cNvSpPr>
                        <wps:spPr bwMode="auto">
                          <a:xfrm>
                            <a:off x="2745" y="1125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Rectangle 70"/>
                        <wps:cNvSpPr>
                          <a:spLocks noChangeArrowheads="1"/>
                        </wps:cNvSpPr>
                        <wps:spPr bwMode="auto">
                          <a:xfrm>
                            <a:off x="2730" y="1200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 name="AutoShape 71"/>
                        <wps:cNvCnPr>
                          <a:cxnSpLocks noChangeShapeType="1"/>
                        </wps:cNvCnPr>
                        <wps:spPr bwMode="auto">
                          <a:xfrm>
                            <a:off x="3150" y="8730"/>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5" name="AutoShape 72"/>
                        <wps:cNvCnPr>
                          <a:cxnSpLocks noChangeShapeType="1"/>
                        </wps:cNvCnPr>
                        <wps:spPr bwMode="auto">
                          <a:xfrm>
                            <a:off x="3165" y="9480"/>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6" name="AutoShape 73"/>
                        <wps:cNvCnPr>
                          <a:cxnSpLocks noChangeShapeType="1"/>
                        </wps:cNvCnPr>
                        <wps:spPr bwMode="auto">
                          <a:xfrm>
                            <a:off x="3165" y="1021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7" name="AutoShape 74"/>
                        <wps:cNvCnPr>
                          <a:cxnSpLocks noChangeShapeType="1"/>
                        </wps:cNvCnPr>
                        <wps:spPr bwMode="auto">
                          <a:xfrm>
                            <a:off x="3165" y="1096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8" name="AutoShape 75"/>
                        <wps:cNvCnPr>
                          <a:cxnSpLocks noChangeShapeType="1"/>
                        </wps:cNvCnPr>
                        <wps:spPr bwMode="auto">
                          <a:xfrm>
                            <a:off x="3150" y="1171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 name="AutoShape 76"/>
                        <wps:cNvCnPr>
                          <a:cxnSpLocks noChangeShapeType="1"/>
                        </wps:cNvCnPr>
                        <wps:spPr bwMode="auto">
                          <a:xfrm>
                            <a:off x="3150" y="1240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5" o:spid="_x0000_s1026" style="position:absolute;margin-left:32.1pt;margin-top:1.8pt;width:45pt;height:197.25pt;z-index:251677696" coordorigin="2730,8730" coordsize="900,3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">
                <v:rect id="Rectangle 66" o:spid="_x0000_s1027" style="position:absolute;left:2745;top:903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67" o:spid="_x0000_s1028" style="position:absolute;left:2760;top:978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68" o:spid="_x0000_s1029" style="position:absolute;left:2745;top:1053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69" o:spid="_x0000_s1030" style="position:absolute;left:2745;top:1125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rect id="Rectangle 70" o:spid="_x0000_s1031" style="position:absolute;left:2730;top:1200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shape id="AutoShape 71" o:spid="_x0000_s1032" type="#_x0000_t32" style="position:absolute;left:3150;top:8730;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xYZsAAAADbAAAADwAAAGRycy9kb3ducmV2LnhtbESPT4vCMBTE78J+h/AWvGmqiEg1isiK&#10;e13/4PXRPJtq89JNsrZ++40geBxm5jfMYtXZWtzJh8qxgtEwA0FcOF1xqeB42A5mIEJE1lg7JgUP&#10;CrBafvQWmGvX8g/d97EUCcIhRwUmxiaXMhSGLIaha4iTd3HeYkzSl1J7bBPc1nKcZVNpseK0YLCh&#10;jaHitv+zCkh2O2Ovcqe/2nNsgsdscvpVqv/ZrecgInXxHX61v7WC6QSeX9IPkM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1MWGbAAAAA2wAAAA8AAAAAAAAAAAAAAAAA&#10;oQIAAGRycy9kb3ducmV2LnhtbFBLBQYAAAAABAAEAPkAAACOAwAAAAA=&#10;" strokeweight="1pt">
                  <v:stroke dashstyle="dash"/>
                </v:shape>
                <v:shape id="AutoShape 72" o:spid="_x0000_s1033" type="#_x0000_t32" style="position:absolute;left:3165;top:9480;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D9/cEAAADbAAAADwAAAGRycy9kb3ducmV2LnhtbESPQWvCQBSE74L/YXmF3sym0opE11BE&#10;Sa+1itdH9pmNzb6Nu1uT/vtuodDjMDPfMOtytJ24kw+tYwVPWQ6CuHa65UbB8WM/W4IIEVlj55gU&#10;fFOAcjOdrLHQbuB3uh9iIxKEQ4EKTIx9IWWoDVkMmeuJk3dx3mJM0jdSexwS3HZynucLabHltGCw&#10;p62h+vPwZRWQHCtjr7LSu+Ec++Axfz7dlHp8GF9XICKN8T/8137TChYv8Psl/QC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P39wQAAANsAAAAPAAAAAAAAAAAAAAAA&#10;AKECAABkcnMvZG93bnJldi54bWxQSwUGAAAAAAQABAD5AAAAjwMAAAAA&#10;" strokeweight="1pt">
                  <v:stroke dashstyle="dash"/>
                </v:shape>
                <v:shape id="AutoShape 73" o:spid="_x0000_s1034" type="#_x0000_t32" style="position:absolute;left:3165;top:1021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JjisAAAADbAAAADwAAAGRycy9kb3ducmV2LnhtbESPQWsCMRSE74L/ITyhNzdrkUVWo4go&#10;eq219PrYPDerm5c1Sd3tv28KhR6HmfmGWW0G24on+dA4VjDLchDEldMN1wou74fpAkSIyBpbx6Tg&#10;mwJs1uPRCkvten6j5znWIkE4lKjAxNiVUobKkMWQuY44eVfnLcYkfS21xz7BbStf87yQFhtOCwY7&#10;2hmq7ucvq4DkcDT2Jo9633/GLnjM5x8PpV4mw3YJItIQ/8N/7ZNWUBTw+yX9AL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LSY4rAAAAA2wAAAA8AAAAAAAAAAAAAAAAA&#10;oQIAAGRycy9kb3ducmV2LnhtbFBLBQYAAAAABAAEAPkAAACOAwAAAAA=&#10;" strokeweight="1pt">
                  <v:stroke dashstyle="dash"/>
                </v:shape>
                <v:shape id="AutoShape 74" o:spid="_x0000_s1035" type="#_x0000_t32" style="position:absolute;left:3165;top:1096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GEcEAAADbAAAADwAAAGRycy9kb3ducmV2LnhtbESPzWrDMBCE74G8g9hCb7HcUJLgRjEl&#10;NLjX5odeF2trubVWrqTGzttHhUCOw8x8w6zL0XbiTD60jhU8ZTkI4trplhsFx8NutgIRIrLGzjEp&#10;uFCAcjOdrLHQbuAPOu9jIxKEQ4EKTIx9IWWoDVkMmeuJk/flvMWYpG+k9jgkuO3kPM8X0mLLacFg&#10;T1tD9c/+zyogOVbGfstKvw2fsQ8e8+fTr1KPD+PrC4hIY7yHb+13rWCxhP8v6QfIz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nsYRwQAAANsAAAAPAAAAAAAAAAAAAAAA&#10;AKECAABkcnMvZG93bnJldi54bWxQSwUGAAAAAAQABAD5AAAAjwMAAAAA&#10;" strokeweight="1pt">
                  <v:stroke dashstyle="dash"/>
                </v:shape>
                <v:shape id="AutoShape 75" o:spid="_x0000_s1036" type="#_x0000_t32" style="position:absolute;left:3150;top:1171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FSY70AAADbAAAADwAAAGRycy9kb3ducmV2LnhtbERPy4rCMBTdC/MP4Q64s+mIiFSjyKA4&#10;W1+4vTR3mo7NTU0ytv69WQguD+e9WPW2EXfyoXas4CvLQRCXTtdcKTgdt6MZiBCRNTaOScGDAqyW&#10;H4MFFtp1vKf7IVYihXAoUIGJsS2kDKUhiyFzLXHifp23GBP0ldQeuxRuGznO86m0WHNqMNjSt6Hy&#10;evi3Ckj2O2P/5E5vuktsg8d8cr4pNfzs13MQkfr4Fr/cP1rBNI1NX9IPkMsn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wBUmO9AAAA2wAAAA8AAAAAAAAAAAAAAAAAoQIA&#10;AGRycy9kb3ducmV2LnhtbFBLBQYAAAAABAAEAPkAAACLAwAAAAA=&#10;" strokeweight="1pt">
                  <v:stroke dashstyle="dash"/>
                </v:shape>
                <v:shape id="AutoShape 76" o:spid="_x0000_s1037" type="#_x0000_t32" style="position:absolute;left:3150;top:1240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33+MEAAADbAAAADwAAAGRycy9kb3ducmV2LnhtbESPzWrDMBCE74G8g9hCb7HcUELiRjEl&#10;NLjX5odeF2trubVWrqTGzttHhUCOw8x8w6zL0XbiTD60jhU8ZTkI4trplhsFx8NutgQRIrLGzjEp&#10;uFCAcjOdrLHQbuAPOu9jIxKEQ4EKTIx9IWWoDVkMmeuJk/flvMWYpG+k9jgkuO3kPM8X0mLLacFg&#10;T1tD9c/+zyogOVbGfstKvw2fsQ8e8+fTr1KPD+PrC4hIY7yHb+13rWCxgv8v6QfIz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Tff4wQAAANsAAAAPAAAAAAAAAAAAAAAA&#10;AKECAABkcnMvZG93bnJldi54bWxQSwUGAAAAAAQABAD5AAAAjwMAAAAA&#10;" strokeweight="1pt">
                  <v:stroke dashstyle="dash"/>
                </v:shape>
              </v:group>
            </w:pict>
          </mc:Fallback>
        </mc:AlternateContent>
      </w:r>
      <w:r w:rsidR="00CA624B" w:rsidRPr="001550C0">
        <w:rPr>
          <w:rFonts w:ascii="Arial" w:hAnsi="Arial" w:cs="Arial"/>
          <w:noProof/>
        </w:rPr>
        <mc:AlternateContent>
          <mc:Choice Requires="wpg">
            <w:drawing>
              <wp:anchor distT="0" distB="0" distL="114300" distR="114300" simplePos="0" relativeHeight="251676672" behindDoc="0" locked="0" layoutInCell="1" allowOverlap="1" wp14:anchorId="573AC96B" wp14:editId="054E017D">
                <wp:simplePos x="0" y="0"/>
                <wp:positionH relativeFrom="column">
                  <wp:posOffset>1674495</wp:posOffset>
                </wp:positionH>
                <wp:positionV relativeFrom="paragraph">
                  <wp:posOffset>32385</wp:posOffset>
                </wp:positionV>
                <wp:extent cx="571500" cy="2505075"/>
                <wp:effectExtent l="7620" t="13335" r="11430" b="15240"/>
                <wp:wrapNone/>
                <wp:docPr id="46"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2505075"/>
                          <a:chOff x="2730" y="8730"/>
                          <a:chExt cx="900" cy="3945"/>
                        </a:xfrm>
                      </wpg:grpSpPr>
                      <wps:wsp>
                        <wps:cNvPr id="47" name="Rectangle 54"/>
                        <wps:cNvSpPr>
                          <a:spLocks noChangeArrowheads="1"/>
                        </wps:cNvSpPr>
                        <wps:spPr bwMode="auto">
                          <a:xfrm>
                            <a:off x="2745" y="903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Rectangle 55"/>
                        <wps:cNvSpPr>
                          <a:spLocks noChangeArrowheads="1"/>
                        </wps:cNvSpPr>
                        <wps:spPr bwMode="auto">
                          <a:xfrm>
                            <a:off x="2760" y="978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Rectangle 56"/>
                        <wps:cNvSpPr>
                          <a:spLocks noChangeArrowheads="1"/>
                        </wps:cNvSpPr>
                        <wps:spPr bwMode="auto">
                          <a:xfrm>
                            <a:off x="2745" y="1053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Rectangle 57"/>
                        <wps:cNvSpPr>
                          <a:spLocks noChangeArrowheads="1"/>
                        </wps:cNvSpPr>
                        <wps:spPr bwMode="auto">
                          <a:xfrm>
                            <a:off x="2745" y="1125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 name="Rectangle 58"/>
                        <wps:cNvSpPr>
                          <a:spLocks noChangeArrowheads="1"/>
                        </wps:cNvSpPr>
                        <wps:spPr bwMode="auto">
                          <a:xfrm>
                            <a:off x="2730" y="1200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 name="AutoShape 59"/>
                        <wps:cNvCnPr>
                          <a:cxnSpLocks noChangeShapeType="1"/>
                        </wps:cNvCnPr>
                        <wps:spPr bwMode="auto">
                          <a:xfrm>
                            <a:off x="3150" y="8730"/>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AutoShape 60"/>
                        <wps:cNvCnPr>
                          <a:cxnSpLocks noChangeShapeType="1"/>
                        </wps:cNvCnPr>
                        <wps:spPr bwMode="auto">
                          <a:xfrm>
                            <a:off x="3165" y="9480"/>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4" name="AutoShape 61"/>
                        <wps:cNvCnPr>
                          <a:cxnSpLocks noChangeShapeType="1"/>
                        </wps:cNvCnPr>
                        <wps:spPr bwMode="auto">
                          <a:xfrm>
                            <a:off x="3165" y="1021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5" name="AutoShape 62"/>
                        <wps:cNvCnPr>
                          <a:cxnSpLocks noChangeShapeType="1"/>
                        </wps:cNvCnPr>
                        <wps:spPr bwMode="auto">
                          <a:xfrm>
                            <a:off x="3165" y="1096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6" name="AutoShape 63"/>
                        <wps:cNvCnPr>
                          <a:cxnSpLocks noChangeShapeType="1"/>
                        </wps:cNvCnPr>
                        <wps:spPr bwMode="auto">
                          <a:xfrm>
                            <a:off x="3150" y="1171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7" name="AutoShape 64"/>
                        <wps:cNvCnPr>
                          <a:cxnSpLocks noChangeShapeType="1"/>
                        </wps:cNvCnPr>
                        <wps:spPr bwMode="auto">
                          <a:xfrm>
                            <a:off x="3150" y="1240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131.85pt;margin-top:2.55pt;width:45pt;height:197.25pt;z-index:251676672" coordorigin="2730,8730" coordsize="900,3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">
                <v:rect id="Rectangle 54" o:spid="_x0000_s1027" style="position:absolute;left:2745;top:903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rect id="Rectangle 55" o:spid="_x0000_s1028" style="position:absolute;left:2760;top:978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rect id="Rectangle 56" o:spid="_x0000_s1029" style="position:absolute;left:2745;top:1053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rect id="Rectangle 57" o:spid="_x0000_s1030" style="position:absolute;left:2745;top:1125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rect id="Rectangle 58" o:spid="_x0000_s1031" style="position:absolute;left:2730;top:1200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shape id="AutoShape 59" o:spid="_x0000_s1032" type="#_x0000_t32" style="position:absolute;left:3150;top:8730;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WvNMAAAADbAAAADwAAAGRycy9kb3ducmV2LnhtbESPQWsCMRSE74L/ITzBm2YVW2Q1ikjF&#10;XrWK18fmuVndvGyT6G7/vSkUehxm5htmue5sLZ7kQ+VYwWScgSAunK64VHD62o3mIEJE1lg7JgU/&#10;FGC96veWmGvX8oGex1iKBOGQowITY5NLGQpDFsPYNcTJuzpvMSbpS6k9tgluaznNsndpseK0YLCh&#10;raHifnxYBSS7vbE3udcf7SU2wWM2O38rNRx0mwWISF38D/+1P7WCtyn8fkk/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OFrzTAAAAA2wAAAA8AAAAAAAAAAAAAAAAA&#10;oQIAAGRycy9kb3ducmV2LnhtbFBLBQYAAAAABAAEAPkAAACOAwAAAAA=&#10;" strokeweight="1pt">
                  <v:stroke dashstyle="dash"/>
                </v:shape>
                <v:shape id="AutoShape 60" o:spid="_x0000_s1033" type="#_x0000_t32" style="position:absolute;left:3165;top:9480;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kKr8EAAADbAAAADwAAAGRycy9kb3ducmV2LnhtbESPQWsCMRSE74L/ITzBm2atWsrW7FJK&#10;Ra9qS6+Pzetm6+Zlm6Tu+u9NoeBxmJlvmE052FZcyIfGsYLFPANBXDndcK3g/bSdPYEIEVlj65gU&#10;XClAWYxHG8y16/lAl2OsRYJwyFGBibHLpQyVIYth7jri5H05bzEm6WupPfYJblv5kGWP0mLDacFg&#10;R6+GqvPx1yogOeyM/ZY7/dZ/xi54zFYfP0pNJ8PLM4hIQ7yH/9t7rWC9hL8v6QfI4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yQqvwQAAANsAAAAPAAAAAAAAAAAAAAAA&#10;AKECAABkcnMvZG93bnJldi54bWxQSwUGAAAAAAQABAD5AAAAjwMAAAAA&#10;" strokeweight="1pt">
                  <v:stroke dashstyle="dash"/>
                </v:shape>
                <v:shape id="AutoShape 61" o:spid="_x0000_s1034" type="#_x0000_t32" style="position:absolute;left:3165;top:1021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CS28AAAADbAAAADwAAAGRycy9kb3ducmV2LnhtbESPT2sCMRTE7wW/Q3iCt5q1WJHVKCIt&#10;eq1/8PrYPDerm5dtEt312zcFweMwM79h5svO1uJOPlSOFYyGGQjiwumKSwWH/ff7FESIyBprx6Tg&#10;QQGWi97bHHPtWv6h+y6WIkE45KjAxNjkUobCkMUwdA1x8s7OW4xJ+lJqj22C21p+ZNlEWqw4LRhs&#10;aG2ouO5uVgHJbmPsRW70V3uKTfCYjY+/Sg363WoGIlIXX+Fne6sVfI7h/0v6AXLx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MgktvAAAAA2wAAAA8AAAAAAAAAAAAAAAAA&#10;oQIAAGRycy9kb3ducmV2LnhtbFBLBQYAAAAABAAEAPkAAACOAwAAAAA=&#10;" strokeweight="1pt">
                  <v:stroke dashstyle="dash"/>
                </v:shape>
                <v:shape id="AutoShape 62" o:spid="_x0000_s1035" type="#_x0000_t32" style="position:absolute;left:3165;top:1096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w3QMEAAADbAAAADwAAAGRycy9kb3ducmV2LnhtbESPzWrDMBCE74G8g9hCb7Hc0ITgRjEl&#10;NLjX5odeF2trubVWrqTGzttHhUCOw8x8w6zL0XbiTD60jhU8ZTkI4trplhsFx8NutgIRIrLGzjEp&#10;uFCAcjOdrLHQbuAPOu9jIxKEQ4EKTIx9IWWoDVkMmeuJk/flvMWYpG+k9jgkuO3kPM+X0mLLacFg&#10;T1tD9c/+zyogOVbGfstKvw2fsQ8e8+fTr1KPD+PrC4hIY7yHb+13rWCxgP8v6QfIz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bDdAwQAAANsAAAAPAAAAAAAAAAAAAAAA&#10;AKECAABkcnMvZG93bnJldi54bWxQSwUGAAAAAAQABAD5AAAAjwMAAAAA&#10;" strokeweight="1pt">
                  <v:stroke dashstyle="dash"/>
                </v:shape>
                <v:shape id="AutoShape 63" o:spid="_x0000_s1036" type="#_x0000_t32" style="position:absolute;left:3150;top:1171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6pN8EAAADbAAAADwAAAGRycy9kb3ducmV2LnhtbESPQWvCQBSE74L/YXmF3sym0opE11BE&#10;Sa+1itdH9pmNzb6Nu1uT/vtuodDjMDPfMOtytJ24kw+tYwVPWQ6CuHa65UbB8WM/W4IIEVlj55gU&#10;fFOAcjOdrLHQbuB3uh9iIxKEQ4EKTIx9IWWoDVkMmeuJk3dx3mJM0jdSexwS3HZynucLabHltGCw&#10;p62h+vPwZRWQHCtjr7LSu+Ec++Axfz7dlHp8GF9XICKN8T/8137TCl4W8Psl/QC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vqk3wQAAANsAAAAPAAAAAAAAAAAAAAAA&#10;AKECAABkcnMvZG93bnJldi54bWxQSwUGAAAAAAQABAD5AAAAjwMAAAAA&#10;" strokeweight="1pt">
                  <v:stroke dashstyle="dash"/>
                </v:shape>
                <v:shape id="AutoShape 64" o:spid="_x0000_s1037" type="#_x0000_t32" style="position:absolute;left:3150;top:1240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MrMEAAADbAAAADwAAAGRycy9kb3ducmV2LnhtbESPQWsCMRSE74L/ITzBm2YtasvW7FJK&#10;Ra9qS6+Pzetm6+Zlm6Tu+u9NoeBxmJlvmE052FZcyIfGsYLFPANBXDndcK3g/bSdPYEIEVlj65gU&#10;XClAWYxHG8y16/lAl2OsRYJwyFGBibHLpQyVIYth7jri5H05bzEm6WupPfYJblv5kGVrabHhtGCw&#10;o1dD1fn4axWQHHbGfsudfus/Yxc8ZsuPH6Wmk+HlGUSkId7D/+29VrB6hL8v6QfI4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8gyswQAAANsAAAAPAAAAAAAAAAAAAAAA&#10;AKECAABkcnMvZG93bnJldi54bWxQSwUGAAAAAAQABAD5AAAAjwMAAAAA&#10;" strokeweight="1pt">
                  <v:stroke dashstyle="dash"/>
                </v:shape>
              </v:group>
            </w:pict>
          </mc:Fallback>
        </mc:AlternateContent>
      </w:r>
      <w:r w:rsidR="00CA624B" w:rsidRPr="001550C0">
        <w:rPr>
          <w:rFonts w:ascii="Arial" w:hAnsi="Arial" w:cs="Arial"/>
          <w:noProof/>
        </w:rPr>
        <mc:AlternateContent>
          <mc:Choice Requires="wpg">
            <w:drawing>
              <wp:anchor distT="0" distB="0" distL="114300" distR="114300" simplePos="0" relativeHeight="251675648" behindDoc="0" locked="0" layoutInCell="1" allowOverlap="1" wp14:anchorId="1C9BD64E" wp14:editId="2179232A">
                <wp:simplePos x="0" y="0"/>
                <wp:positionH relativeFrom="column">
                  <wp:posOffset>2941320</wp:posOffset>
                </wp:positionH>
                <wp:positionV relativeFrom="paragraph">
                  <wp:posOffset>32385</wp:posOffset>
                </wp:positionV>
                <wp:extent cx="571500" cy="2505075"/>
                <wp:effectExtent l="7620" t="13335" r="11430" b="15240"/>
                <wp:wrapNone/>
                <wp:docPr id="3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2505075"/>
                          <a:chOff x="2730" y="8730"/>
                          <a:chExt cx="900" cy="3945"/>
                        </a:xfrm>
                      </wpg:grpSpPr>
                      <wps:wsp>
                        <wps:cNvPr id="35" name="Rectangle 42"/>
                        <wps:cNvSpPr>
                          <a:spLocks noChangeArrowheads="1"/>
                        </wps:cNvSpPr>
                        <wps:spPr bwMode="auto">
                          <a:xfrm>
                            <a:off x="2745" y="903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43"/>
                        <wps:cNvSpPr>
                          <a:spLocks noChangeArrowheads="1"/>
                        </wps:cNvSpPr>
                        <wps:spPr bwMode="auto">
                          <a:xfrm>
                            <a:off x="2760" y="978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44"/>
                        <wps:cNvSpPr>
                          <a:spLocks noChangeArrowheads="1"/>
                        </wps:cNvSpPr>
                        <wps:spPr bwMode="auto">
                          <a:xfrm>
                            <a:off x="2745" y="1053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45"/>
                        <wps:cNvSpPr>
                          <a:spLocks noChangeArrowheads="1"/>
                        </wps:cNvSpPr>
                        <wps:spPr bwMode="auto">
                          <a:xfrm>
                            <a:off x="2745" y="1125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Rectangle 46"/>
                        <wps:cNvSpPr>
                          <a:spLocks noChangeArrowheads="1"/>
                        </wps:cNvSpPr>
                        <wps:spPr bwMode="auto">
                          <a:xfrm>
                            <a:off x="2730" y="1200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AutoShape 47"/>
                        <wps:cNvCnPr>
                          <a:cxnSpLocks noChangeShapeType="1"/>
                        </wps:cNvCnPr>
                        <wps:spPr bwMode="auto">
                          <a:xfrm>
                            <a:off x="3150" y="8730"/>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 name="AutoShape 48"/>
                        <wps:cNvCnPr>
                          <a:cxnSpLocks noChangeShapeType="1"/>
                        </wps:cNvCnPr>
                        <wps:spPr bwMode="auto">
                          <a:xfrm>
                            <a:off x="3165" y="9480"/>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2" name="AutoShape 49"/>
                        <wps:cNvCnPr>
                          <a:cxnSpLocks noChangeShapeType="1"/>
                        </wps:cNvCnPr>
                        <wps:spPr bwMode="auto">
                          <a:xfrm>
                            <a:off x="3165" y="1021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 name="AutoShape 50"/>
                        <wps:cNvCnPr>
                          <a:cxnSpLocks noChangeShapeType="1"/>
                        </wps:cNvCnPr>
                        <wps:spPr bwMode="auto">
                          <a:xfrm>
                            <a:off x="3165" y="1096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 name="AutoShape 51"/>
                        <wps:cNvCnPr>
                          <a:cxnSpLocks noChangeShapeType="1"/>
                        </wps:cNvCnPr>
                        <wps:spPr bwMode="auto">
                          <a:xfrm>
                            <a:off x="3150" y="1171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 name="AutoShape 52"/>
                        <wps:cNvCnPr>
                          <a:cxnSpLocks noChangeShapeType="1"/>
                        </wps:cNvCnPr>
                        <wps:spPr bwMode="auto">
                          <a:xfrm>
                            <a:off x="3150" y="1240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231.6pt;margin-top:2.55pt;width:45pt;height:197.25pt;z-index:251675648" coordorigin="2730,8730" coordsize="900,3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">
                <v:rect id="Rectangle 42" o:spid="_x0000_s1027" style="position:absolute;left:2745;top:903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43" o:spid="_x0000_s1028" style="position:absolute;left:2760;top:978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44" o:spid="_x0000_s1029" style="position:absolute;left:2745;top:1053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45" o:spid="_x0000_s1030" style="position:absolute;left:2745;top:1125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rect id="Rectangle 46" o:spid="_x0000_s1031" style="position:absolute;left:2730;top:1200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shape id="AutoShape 47" o:spid="_x0000_s1032" type="#_x0000_t32" style="position:absolute;left:3150;top:8730;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ICBb0AAADbAAAADwAAAGRycy9kb3ducmV2LnhtbERPTYvCMBC9C/6HMMLebOoii1SjiLjo&#10;VXfF69CMTbWZ1CTa7r83hwWPj/e9WPW2EU/yoXasYJLlIIhLp2uuFPz+fI9nIEJE1tg4JgV/FGC1&#10;HA4WWGjX8YGex1iJFMKhQAUmxraQMpSGLIbMtcSJuzhvMSboK6k9dincNvIzz7+kxZpTg8GWNobK&#10;2/FhFZDsd8Ze5U5vu3Nsg8d8eror9THq13MQkfr4Fv+791rBNK1PX9IPkMs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nCAgW9AAAA2wAAAA8AAAAAAAAAAAAAAAAAoQIA&#10;AGRycy9kb3ducmV2LnhtbFBLBQYAAAAABAAEAPkAAACLAwAAAAA=&#10;" strokeweight="1pt">
                  <v:stroke dashstyle="dash"/>
                </v:shape>
                <v:shape id="AutoShape 48" o:spid="_x0000_s1033" type="#_x0000_t32" style="position:absolute;left:3165;top:9480;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nnsEAAADbAAAADwAAAGRycy9kb3ducmV2LnhtbESPwWrDMBBE74X+g9hAb7WcYEpxrIQS&#10;WtJrkoZcF2trubVWrqTYzt9XgUCOw8y8Yar1ZDsxkA+tYwXzLAdBXDvdcqPg6/Dx/AoiRGSNnWNS&#10;cKEA69XjQ4WldiPvaNjHRiQIhxIVmBj7UspQG7IYMtcTJ+/beYsxSd9I7XFMcNvJRZ6/SIstpwWD&#10;PW0M1b/7s1VActoa+yO3+n08xT54zIvjn1JPs+ltCSLSFO/hW/tTKyjmcP2SfoB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jqeewQAAANsAAAAPAAAAAAAAAAAAAAAA&#10;AKECAABkcnMvZG93bnJldi54bWxQSwUGAAAAAAQABAD5AAAAjwMAAAAA&#10;" strokeweight="1pt">
                  <v:stroke dashstyle="dash"/>
                </v:shape>
                <v:shape id="AutoShape 49" o:spid="_x0000_s1034" type="#_x0000_t32" style="position:absolute;left:3165;top:1021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w56b8AAADbAAAADwAAAGRycy9kb3ducmV2LnhtbESPQYvCMBSE7wv+h/AEb2uqyLJUo4go&#10;el1d8fponk21ealJtN1/vxEEj8PMfMPMFp2txYN8qBwrGA0zEMSF0xWXCn4Pm89vECEia6wdk4I/&#10;CrCY9z5mmGvX8g899rEUCcIhRwUmxiaXMhSGLIaha4iTd3beYkzSl1J7bBPc1nKcZV/SYsVpwWBD&#10;K0PFdX+3Ckh2W2MvcqvX7Sk2wWM2Od6UGvS75RREpC6+w6/2TiuYjOH5Jf0AOf8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lw56b8AAADbAAAADwAAAAAAAAAAAAAAAACh&#10;AgAAZHJzL2Rvd25yZXYueG1sUEsFBgAAAAAEAAQA+QAAAI0DAAAAAA==&#10;" strokeweight="1pt">
                  <v:stroke dashstyle="dash"/>
                </v:shape>
                <v:shape id="AutoShape 50" o:spid="_x0000_s1035" type="#_x0000_t32" style="position:absolute;left:3165;top:1096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CccsEAAADbAAAADwAAAGRycy9kb3ducmV2LnhtbESPzWrDMBCE74G8g9hCb7HcNITgRjEl&#10;NLjX5odeF2trubVWrqTGzttHhUCOw8x8w6zL0XbiTD60jhU8ZTkI4trplhsFx8NutgIRIrLGzjEp&#10;uFCAcjOdrLHQbuAPOu9jIxKEQ4EKTIx9IWWoDVkMmeuJk/flvMWYpG+k9jgkuO3kPM+X0mLLacFg&#10;T1tD9c/+zyogOVbGfstKvw2fsQ8e88XpV6nHh/H1BUSkMd7Dt/a7VrB4hv8v6QfIz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EJxywQAAANsAAAAPAAAAAAAAAAAAAAAA&#10;AKECAABkcnMvZG93bnJldi54bWxQSwUGAAAAAAQABAD5AAAAjwMAAAAA&#10;" strokeweight="1pt">
                  <v:stroke dashstyle="dash"/>
                </v:shape>
                <v:shape id="AutoShape 51" o:spid="_x0000_s1036" type="#_x0000_t32" style="position:absolute;left:3150;top:1171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kEBsEAAADbAAAADwAAAGRycy9kb3ducmV2LnhtbESPQWvCQBSE74X+h+UJvdWNJUiJrkGk&#10;Jb1WK14f2Wc2mn2b7m5N+u9dQfA4zMw3zLIcbScu5EPrWMFsmoEgrp1uuVHws/t8fQcRIrLGzjEp&#10;+KcA5er5aYmFdgN/02UbG5EgHApUYGLsCylDbchimLqeOHlH5y3GJH0jtcchwW0n37JsLi22nBYM&#10;9rQxVJ+3f1YBybEy9iQr/TEcYh88Zvn+V6mXybhegIg0xkf43v7SCvIcbl/SD5CrK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QQGwQAAANsAAAAPAAAAAAAAAAAAAAAA&#10;AKECAABkcnMvZG93bnJldi54bWxQSwUGAAAAAAQABAD5AAAAjwMAAAAA&#10;" strokeweight="1pt">
                  <v:stroke dashstyle="dash"/>
                </v:shape>
                <v:shape id="AutoShape 52" o:spid="_x0000_s1037" type="#_x0000_t32" style="position:absolute;left:3150;top:1240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WhncAAAADbAAAADwAAAGRycy9kb3ducmV2LnhtbESPT2sCMRTE7wW/Q3iCt5q1WJHVKCIt&#10;eq1/8PrYPDerm5dtEt312zcFweMwM79h5svO1uJOPlSOFYyGGQjiwumKSwWH/ff7FESIyBprx6Tg&#10;QQGWi97bHHPtWv6h+y6WIkE45KjAxNjkUobCkMUwdA1x8s7OW4xJ+lJqj22C21p+ZNlEWqw4LRhs&#10;aG2ouO5uVgHJbmPsRW70V3uKTfCYjY+/Sg363WoGIlIXX+Fne6sVjD/h/0v6AXLx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m1oZ3AAAAA2wAAAA8AAAAAAAAAAAAAAAAA&#10;oQIAAGRycy9kb3ducmV2LnhtbFBLBQYAAAAABAAEAPkAAACOAwAAAAA=&#10;" strokeweight="1pt">
                  <v:stroke dashstyle="dash"/>
                </v:shape>
              </v:group>
            </w:pict>
          </mc:Fallback>
        </mc:AlternateContent>
      </w:r>
      <w:r w:rsidR="00CA624B" w:rsidRPr="001550C0">
        <w:rPr>
          <w:rFonts w:ascii="Arial" w:hAnsi="Arial" w:cs="Arial"/>
          <w:noProof/>
        </w:rPr>
        <mc:AlternateContent>
          <mc:Choice Requires="wpg">
            <w:drawing>
              <wp:anchor distT="0" distB="0" distL="114300" distR="114300" simplePos="0" relativeHeight="251674624" behindDoc="0" locked="0" layoutInCell="1" allowOverlap="1" wp14:anchorId="3F46B7E8" wp14:editId="170A1B39">
                <wp:simplePos x="0" y="0"/>
                <wp:positionH relativeFrom="column">
                  <wp:posOffset>4122420</wp:posOffset>
                </wp:positionH>
                <wp:positionV relativeFrom="paragraph">
                  <wp:posOffset>13335</wp:posOffset>
                </wp:positionV>
                <wp:extent cx="571500" cy="2505075"/>
                <wp:effectExtent l="7620" t="13335" r="11430" b="15240"/>
                <wp:wrapNone/>
                <wp:docPr id="2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2505075"/>
                          <a:chOff x="2730" y="8730"/>
                          <a:chExt cx="900" cy="3945"/>
                        </a:xfrm>
                      </wpg:grpSpPr>
                      <wps:wsp>
                        <wps:cNvPr id="23" name="Rectangle 30"/>
                        <wps:cNvSpPr>
                          <a:spLocks noChangeArrowheads="1"/>
                        </wps:cNvSpPr>
                        <wps:spPr bwMode="auto">
                          <a:xfrm>
                            <a:off x="2745" y="903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Rectangle 31"/>
                        <wps:cNvSpPr>
                          <a:spLocks noChangeArrowheads="1"/>
                        </wps:cNvSpPr>
                        <wps:spPr bwMode="auto">
                          <a:xfrm>
                            <a:off x="2760" y="978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32"/>
                        <wps:cNvSpPr>
                          <a:spLocks noChangeArrowheads="1"/>
                        </wps:cNvSpPr>
                        <wps:spPr bwMode="auto">
                          <a:xfrm>
                            <a:off x="2745" y="1053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Rectangle 33"/>
                        <wps:cNvSpPr>
                          <a:spLocks noChangeArrowheads="1"/>
                        </wps:cNvSpPr>
                        <wps:spPr bwMode="auto">
                          <a:xfrm>
                            <a:off x="2745" y="1125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Rectangle 34"/>
                        <wps:cNvSpPr>
                          <a:spLocks noChangeArrowheads="1"/>
                        </wps:cNvSpPr>
                        <wps:spPr bwMode="auto">
                          <a:xfrm>
                            <a:off x="2730" y="12000"/>
                            <a:ext cx="870" cy="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AutoShape 35"/>
                        <wps:cNvCnPr>
                          <a:cxnSpLocks noChangeShapeType="1"/>
                        </wps:cNvCnPr>
                        <wps:spPr bwMode="auto">
                          <a:xfrm>
                            <a:off x="3150" y="8730"/>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 name="AutoShape 36"/>
                        <wps:cNvCnPr>
                          <a:cxnSpLocks noChangeShapeType="1"/>
                        </wps:cNvCnPr>
                        <wps:spPr bwMode="auto">
                          <a:xfrm>
                            <a:off x="3165" y="9480"/>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 name="AutoShape 37"/>
                        <wps:cNvCnPr>
                          <a:cxnSpLocks noChangeShapeType="1"/>
                        </wps:cNvCnPr>
                        <wps:spPr bwMode="auto">
                          <a:xfrm>
                            <a:off x="3165" y="1021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 name="AutoShape 38"/>
                        <wps:cNvCnPr>
                          <a:cxnSpLocks noChangeShapeType="1"/>
                        </wps:cNvCnPr>
                        <wps:spPr bwMode="auto">
                          <a:xfrm>
                            <a:off x="3165" y="1096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AutoShape 39"/>
                        <wps:cNvCnPr>
                          <a:cxnSpLocks noChangeShapeType="1"/>
                        </wps:cNvCnPr>
                        <wps:spPr bwMode="auto">
                          <a:xfrm>
                            <a:off x="3150" y="1171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 name="AutoShape 40"/>
                        <wps:cNvCnPr>
                          <a:cxnSpLocks noChangeShapeType="1"/>
                        </wps:cNvCnPr>
                        <wps:spPr bwMode="auto">
                          <a:xfrm>
                            <a:off x="3150" y="12405"/>
                            <a:ext cx="0" cy="27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324.6pt;margin-top:1.05pt;width:45pt;height:197.25pt;z-index:251674624" coordorigin="2730,8730" coordsize="900,3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">
                <v:rect id="Rectangle 30" o:spid="_x0000_s1027" style="position:absolute;left:2745;top:903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rect id="Rectangle 31" o:spid="_x0000_s1028" style="position:absolute;left:2760;top:978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rect id="Rectangle 32" o:spid="_x0000_s1029" style="position:absolute;left:2745;top:1053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rect id="Rectangle 33" o:spid="_x0000_s1030" style="position:absolute;left:2745;top:1125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rect id="Rectangle 34" o:spid="_x0000_s1031" style="position:absolute;left:2730;top:12000;width:8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shapetype id="_x0000_t32" coordsize="21600,21600" o:spt="32" o:oned="t" path="m,l21600,21600e" filled="f">
                  <v:path arrowok="t" fillok="f" o:connecttype="none"/>
                  <o:lock v:ext="edit" shapetype="t"/>
                </v:shapetype>
                <v:shape id="AutoShape 35" o:spid="_x0000_s1032" type="#_x0000_t32" style="position:absolute;left:3150;top:8730;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vro74AAADbAAAADwAAAGRycy9kb3ducmV2LnhtbERPz2vCMBS+D/Y/hDfYzaaTMaQaRYbS&#10;XXUTr4/mrelsXmIS2+6/N4fBjh/f79Vmsr0YKMTOsYKXogRB3Djdcavg63M/W4CICVlj75gU/FKE&#10;zfrxYYWVdiMfaDimVuQQjhUqMCn5SsrYGLIYC+eJM/ftgsWUYWilDjjmcNvLeVm+SYsd5waDnt4N&#10;NZfjzSogOdXG/sha78Zz8jFg+Xq6KvX8NG2XIBJN6V/85/7QCuZ5bP6Sf4Bc3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aa+ujvgAAANsAAAAPAAAAAAAAAAAAAAAAAKEC&#10;AABkcnMvZG93bnJldi54bWxQSwUGAAAAAAQABAD5AAAAjAMAAAAA&#10;" strokeweight="1pt">
                  <v:stroke dashstyle="dash"/>
                </v:shape>
                <v:shape id="AutoShape 36" o:spid="_x0000_s1033" type="#_x0000_t32" style="position:absolute;left:3165;top:9480;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dOOMAAAADbAAAADwAAAGRycy9kb3ducmV2LnhtbESPQWsCMRSE74L/ITzBm2YVKXU1ikjF&#10;XrWK18fmuVndvGyT6G7/vSkUehxm5htmue5sLZ7kQ+VYwWScgSAunK64VHD62o3eQYSIrLF2TAp+&#10;KMB61e8tMdeu5QM9j7EUCcIhRwUmxiaXMhSGLIaxa4iTd3XeYkzSl1J7bBPc1nKaZW/SYsVpwWBD&#10;W0PF/fiwCkh2e2Nvcq8/2ktsgsdsdv5WajjoNgsQkbr4H/5rf2oF0zn8fkk/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UnTjjAAAAA2wAAAA8AAAAAAAAAAAAAAAAA&#10;oQIAAGRycy9kb3ducmV2LnhtbFBLBQYAAAAABAAEAPkAAACOAwAAAAA=&#10;" strokeweight="1pt">
                  <v:stroke dashstyle="dash"/>
                </v:shape>
                <v:shape id="AutoShape 37" o:spid="_x0000_s1034" type="#_x0000_t32" style="position:absolute;left:3165;top:1021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RxeL0AAADbAAAADwAAAGRycy9kb3ducmV2LnhtbERPy4rCMBTdD/gP4QruxtQZEalGEZlB&#10;t75we2muTbW56SQZW//eLASXh/OeLztbizv5UDlWMBpmIIgLpysuFRwPv59TECEia6wdk4IHBVgu&#10;eh9zzLVreUf3fSxFCuGQowITY5NLGQpDFsPQNcSJuzhvMSboS6k9tinc1vIryybSYsWpwWBDa0PF&#10;bf9vFZDsNsZe5Ub/tOfYBI/Z+PSn1KDfrWYgInXxLX65t1rBd1qfvqQfIBd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HEcXi9AAAA2wAAAA8AAAAAAAAAAAAAAAAAoQIA&#10;AGRycy9kb3ducmV2LnhtbFBLBQYAAAAABAAEAPkAAACLAwAAAAA=&#10;" strokeweight="1pt">
                  <v:stroke dashstyle="dash"/>
                </v:shape>
                <v:shape id="AutoShape 38" o:spid="_x0000_s1035" type="#_x0000_t32" style="position:absolute;left:3165;top:1096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jU48EAAADbAAAADwAAAGRycy9kb3ducmV2LnhtbESPzWrDMBCE74G+g9hCb7HstoTgRDEl&#10;tKTX/JHrYm0sp9bKkdTYffuoUOhxmJlvmGU12k7cyIfWsYIiy0EQ10633Cg47D+mcxAhImvsHJOC&#10;HwpQrR4mSyy1G3hLt11sRIJwKFGBibEvpQy1IYshcz1x8s7OW4xJ+kZqj0OC204+5/lMWmw5LRjs&#10;aW2o/tp9WwUkx42xF7nR78Mp9sFj/nq8KvX0OL4tQEQa43/4r/2pFbwU8Psl/QC5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iNTjwQAAANsAAAAPAAAAAAAAAAAAAAAA&#10;AKECAABkcnMvZG93bnJldi54bWxQSwUGAAAAAAQABAD5AAAAjwMAAAAA&#10;" strokeweight="1pt">
                  <v:stroke dashstyle="dash"/>
                </v:shape>
                <v:shape id="AutoShape 39" o:spid="_x0000_s1036" type="#_x0000_t32" style="position:absolute;left:3150;top:1171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KlMAAAADbAAAADwAAAGRycy9kb3ducmV2LnhtbESPQWsCMRSE74L/ITzBm2bVUmQ1ikjF&#10;XrWK18fmuVndvGyT6G7/vSkUehxm5htmue5sLZ7kQ+VYwWScgSAunK64VHD62o3mIEJE1lg7JgU/&#10;FGC96veWmGvX8oGex1iKBOGQowITY5NLGQpDFsPYNcTJuzpvMSbpS6k9tgluaznNsndpseK0YLCh&#10;raHifnxYBSS7vbE3udcf7SU2wWP2dv5WajjoNgsQkbr4H/5rf2oFsyn8fkk/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5aSpTAAAAA2wAAAA8AAAAAAAAAAAAAAAAA&#10;oQIAAGRycy9kb3ducmV2LnhtbFBLBQYAAAAABAAEAPkAAACOAwAAAAA=&#10;" strokeweight="1pt">
                  <v:stroke dashstyle="dash"/>
                </v:shape>
                <v:shape id="AutoShape 40" o:spid="_x0000_s1037" type="#_x0000_t32" style="position:absolute;left:3150;top:12405;width:0;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bvD8AAAADbAAAADwAAAGRycy9kb3ducmV2LnhtbESPT2sCMRTE7wW/Q3iCt5q1FpHVKCIt&#10;eq1/8PrYPDerm5dtEt312zcFweMwM79h5svO1uJOPlSOFYyGGQjiwumKSwWH/ff7FESIyBprx6Tg&#10;QQGWi97bHHPtWv6h+y6WIkE45KjAxNjkUobCkMUwdA1x8s7OW4xJ+lJqj22C21p+ZNlEWqw4LRhs&#10;aG2ouO5uVgHJbmPsRW70V3uKTfCYfR5/lRr0u9UMRKQuvsLP9lYrGI/h/0v6AXLx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EW7w/AAAAA2wAAAA8AAAAAAAAAAAAAAAAA&#10;oQIAAGRycy9kb3ducmV2LnhtbFBLBQYAAAAABAAEAPkAAACOAwAAAAA=&#10;" strokeweight="1pt">
                  <v:stroke dashstyle="dash"/>
                </v:shape>
              </v:group>
            </w:pict>
          </mc:Fallback>
        </mc:AlternateContent>
      </w:r>
    </w:p>
    <w:p w:rsidR="0092539F" w:rsidRPr="001550C0" w:rsidRDefault="0092539F" w:rsidP="001550C0">
      <w:pPr>
        <w:spacing w:after="0" w:afterAutospacing="0" w:line="276" w:lineRule="auto"/>
        <w:ind w:firstLine="720"/>
        <w:rPr>
          <w:rFonts w:ascii="Arial" w:hAnsi="Arial" w:cs="Arial"/>
        </w:rPr>
      </w:pPr>
    </w:p>
    <w:p w:rsidR="0092539F" w:rsidRPr="001550C0" w:rsidRDefault="0092539F" w:rsidP="001550C0">
      <w:pPr>
        <w:spacing w:after="0" w:afterAutospacing="0" w:line="276" w:lineRule="auto"/>
        <w:ind w:firstLine="720"/>
        <w:rPr>
          <w:rFonts w:ascii="Arial" w:hAnsi="Arial" w:cs="Arial"/>
        </w:rPr>
      </w:pPr>
    </w:p>
    <w:p w:rsidR="0092539F" w:rsidRPr="001550C0" w:rsidRDefault="0092539F" w:rsidP="001550C0">
      <w:pPr>
        <w:spacing w:after="0" w:afterAutospacing="0" w:line="276" w:lineRule="auto"/>
        <w:ind w:firstLine="720"/>
        <w:rPr>
          <w:rFonts w:ascii="Arial" w:hAnsi="Arial" w:cs="Arial"/>
        </w:rPr>
      </w:pPr>
    </w:p>
    <w:p w:rsidR="0092539F" w:rsidRPr="001550C0" w:rsidRDefault="0092539F" w:rsidP="001550C0">
      <w:pPr>
        <w:spacing w:after="0" w:afterAutospacing="0" w:line="276" w:lineRule="auto"/>
        <w:ind w:firstLine="720"/>
        <w:rPr>
          <w:rFonts w:ascii="Arial" w:hAnsi="Arial" w:cs="Arial"/>
        </w:rPr>
      </w:pPr>
    </w:p>
    <w:p w:rsidR="0092539F" w:rsidRPr="001550C0" w:rsidRDefault="0092539F" w:rsidP="001550C0">
      <w:pPr>
        <w:spacing w:after="0" w:afterAutospacing="0" w:line="276" w:lineRule="auto"/>
        <w:ind w:firstLine="720"/>
        <w:rPr>
          <w:rFonts w:ascii="Arial" w:hAnsi="Arial" w:cs="Arial"/>
        </w:rPr>
      </w:pPr>
    </w:p>
    <w:p w:rsidR="0092539F" w:rsidRPr="001550C0" w:rsidRDefault="005C24A5" w:rsidP="001550C0">
      <w:pPr>
        <w:spacing w:after="0" w:afterAutospacing="0" w:line="276" w:lineRule="auto"/>
        <w:ind w:firstLine="720"/>
        <w:rPr>
          <w:rFonts w:ascii="Arial" w:hAnsi="Arial" w:cs="Arial"/>
        </w:rPr>
      </w:pPr>
      <w:r w:rsidRPr="001550C0">
        <w:rPr>
          <w:rFonts w:ascii="Arial" w:hAnsi="Arial" w:cs="Arial"/>
          <w:noProof/>
        </w:rPr>
        <mc:AlternateContent>
          <mc:Choice Requires="wps">
            <w:drawing>
              <wp:anchor distT="0" distB="0" distL="114300" distR="114300" simplePos="0" relativeHeight="251681792" behindDoc="0" locked="0" layoutInCell="1" allowOverlap="1" wp14:anchorId="561B2EFF" wp14:editId="6BE6CB92">
                <wp:simplePos x="0" y="0"/>
                <wp:positionH relativeFrom="column">
                  <wp:posOffset>4903470</wp:posOffset>
                </wp:positionH>
                <wp:positionV relativeFrom="paragraph">
                  <wp:posOffset>57150</wp:posOffset>
                </wp:positionV>
                <wp:extent cx="609600" cy="333375"/>
                <wp:effectExtent l="0" t="0" r="19050" b="28575"/>
                <wp:wrapNone/>
                <wp:docPr id="1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333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92539F" w:rsidRPr="00BF043B" w:rsidRDefault="0092539F" w:rsidP="0092539F">
                            <w:pPr>
                              <w:shd w:val="clear" w:color="auto" w:fill="FFFFFF" w:themeFill="background1"/>
                              <w:rPr>
                                <w:rFonts w:ascii="Times New Roman" w:hAnsi="Times New Roman" w:cs="Times New Roman"/>
                                <w:b/>
                                <w:sz w:val="16"/>
                              </w:rPr>
                            </w:pPr>
                            <w:r w:rsidRPr="00BF043B">
                              <w:rPr>
                                <w:rFonts w:ascii="Times New Roman" w:hAnsi="Times New Roman" w:cs="Times New Roman"/>
                                <w:b/>
                                <w:sz w:val="16"/>
                              </w:rPr>
                              <w:t>1000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7" style="position:absolute;left:0;text-align:left;margin-left:386.1pt;margin-top:4.5pt;width:48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" fillcolor="white [3212]" strokecolor="white [3212]">
                <v:textbox>
                  <w:txbxContent>
                    <w:p w:rsidR="0092539F" w:rsidRPr="00BF043B" w:rsidRDefault="0092539F" w:rsidP="0092539F">
                      <w:pPr>
                        <w:shd w:val="clear" w:color="auto" w:fill="FFFFFF" w:themeFill="background1"/>
                        <w:rPr>
                          <w:rFonts w:ascii="Times New Roman" w:hAnsi="Times New Roman" w:cs="Times New Roman"/>
                          <w:b/>
                          <w:sz w:val="16"/>
                        </w:rPr>
                      </w:pPr>
                      <w:r w:rsidRPr="00BF043B">
                        <w:rPr>
                          <w:rFonts w:ascii="Times New Roman" w:hAnsi="Times New Roman" w:cs="Times New Roman"/>
                          <w:b/>
                          <w:sz w:val="16"/>
                        </w:rPr>
                        <w:t>1000 m</w:t>
                      </w:r>
                    </w:p>
                  </w:txbxContent>
                </v:textbox>
              </v:rect>
            </w:pict>
          </mc:Fallback>
        </mc:AlternateContent>
      </w:r>
      <w:r w:rsidR="00CA624B" w:rsidRPr="001550C0">
        <w:rPr>
          <w:rFonts w:ascii="Arial" w:hAnsi="Arial" w:cs="Arial"/>
          <w:noProof/>
        </w:rPr>
        <mc:AlternateContent>
          <mc:Choice Requires="wps">
            <w:drawing>
              <wp:anchor distT="0" distB="0" distL="114300" distR="114300" simplePos="0" relativeHeight="251682816" behindDoc="0" locked="0" layoutInCell="1" allowOverlap="1" wp14:anchorId="657C24F9" wp14:editId="66A34689">
                <wp:simplePos x="0" y="0"/>
                <wp:positionH relativeFrom="column">
                  <wp:posOffset>1102995</wp:posOffset>
                </wp:positionH>
                <wp:positionV relativeFrom="paragraph">
                  <wp:posOffset>78105</wp:posOffset>
                </wp:positionV>
                <wp:extent cx="485775" cy="333375"/>
                <wp:effectExtent l="7620" t="11430" r="11430" b="7620"/>
                <wp:wrapNone/>
                <wp:docPr id="7"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333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92539F" w:rsidRPr="00BF043B" w:rsidRDefault="0092539F" w:rsidP="0092539F">
                            <w:pPr>
                              <w:shd w:val="clear" w:color="auto" w:fill="FFFFFF" w:themeFill="background1"/>
                              <w:rPr>
                                <w:rFonts w:ascii="Times New Roman" w:hAnsi="Times New Roman" w:cs="Times New Roman"/>
                                <w:b/>
                                <w:sz w:val="14"/>
                              </w:rPr>
                            </w:pPr>
                            <w:r w:rsidRPr="00BF043B">
                              <w:rPr>
                                <w:rFonts w:ascii="Times New Roman" w:hAnsi="Times New Roman" w:cs="Times New Roman"/>
                                <w:b/>
                                <w:sz w:val="14"/>
                              </w:rPr>
                              <w:t>200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8" style="position:absolute;left:0;text-align:left;margin-left:86.85pt;margin-top:6.15pt;width:38.25pt;height:2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" fillcolor="white [3212]" strokecolor="white [3212]">
                <v:textbox>
                  <w:txbxContent>
                    <w:p w:rsidR="0092539F" w:rsidRPr="00BF043B" w:rsidRDefault="0092539F" w:rsidP="0092539F">
                      <w:pPr>
                        <w:shd w:val="clear" w:color="auto" w:fill="FFFFFF" w:themeFill="background1"/>
                        <w:rPr>
                          <w:rFonts w:ascii="Times New Roman" w:hAnsi="Times New Roman" w:cs="Times New Roman"/>
                          <w:b/>
                          <w:sz w:val="14"/>
                        </w:rPr>
                      </w:pPr>
                      <w:r w:rsidRPr="00BF043B">
                        <w:rPr>
                          <w:rFonts w:ascii="Times New Roman" w:hAnsi="Times New Roman" w:cs="Times New Roman"/>
                          <w:b/>
                          <w:sz w:val="14"/>
                        </w:rPr>
                        <w:t>200 m</w:t>
                      </w:r>
                    </w:p>
                  </w:txbxContent>
                </v:textbox>
              </v:rect>
            </w:pict>
          </mc:Fallback>
        </mc:AlternateContent>
      </w:r>
    </w:p>
    <w:p w:rsidR="0092539F" w:rsidRPr="001550C0" w:rsidRDefault="0092539F" w:rsidP="001550C0">
      <w:pPr>
        <w:spacing w:after="0" w:afterAutospacing="0" w:line="276" w:lineRule="auto"/>
        <w:ind w:firstLine="720"/>
        <w:rPr>
          <w:rFonts w:ascii="Arial" w:hAnsi="Arial" w:cs="Arial"/>
        </w:rPr>
      </w:pPr>
    </w:p>
    <w:p w:rsidR="0092539F" w:rsidRPr="001550C0" w:rsidRDefault="0092539F" w:rsidP="001550C0">
      <w:pPr>
        <w:spacing w:after="0" w:afterAutospacing="0" w:line="276" w:lineRule="auto"/>
        <w:ind w:firstLine="720"/>
        <w:rPr>
          <w:rFonts w:ascii="Arial" w:hAnsi="Arial" w:cs="Arial"/>
        </w:rPr>
      </w:pPr>
    </w:p>
    <w:p w:rsidR="0092539F" w:rsidRPr="001550C0" w:rsidRDefault="0092539F" w:rsidP="001550C0">
      <w:pPr>
        <w:spacing w:after="0" w:afterAutospacing="0" w:line="276" w:lineRule="auto"/>
        <w:ind w:firstLine="720"/>
        <w:rPr>
          <w:rFonts w:ascii="Arial" w:hAnsi="Arial" w:cs="Arial"/>
        </w:rPr>
      </w:pPr>
    </w:p>
    <w:p w:rsidR="0092539F" w:rsidRPr="001550C0" w:rsidRDefault="0092539F" w:rsidP="001550C0">
      <w:pPr>
        <w:spacing w:after="0" w:afterAutospacing="0" w:line="276" w:lineRule="auto"/>
        <w:jc w:val="center"/>
        <w:rPr>
          <w:rFonts w:ascii="Arial" w:hAnsi="Arial" w:cs="Arial"/>
        </w:rPr>
      </w:pPr>
      <w:proofErr w:type="gramStart"/>
      <w:r w:rsidRPr="001550C0">
        <w:rPr>
          <w:rFonts w:ascii="Arial" w:hAnsi="Arial" w:cs="Arial"/>
          <w:b/>
        </w:rPr>
        <w:t>Gambar 1</w:t>
      </w:r>
      <w:r w:rsidRPr="001550C0">
        <w:rPr>
          <w:rFonts w:ascii="Arial" w:hAnsi="Arial" w:cs="Arial"/>
        </w:rPr>
        <w:t>.</w:t>
      </w:r>
      <w:proofErr w:type="gramEnd"/>
      <w:r w:rsidRPr="001550C0">
        <w:rPr>
          <w:rFonts w:ascii="Arial" w:hAnsi="Arial" w:cs="Arial"/>
        </w:rPr>
        <w:t xml:space="preserve"> Model Jalur dan Plot yang Akan Diamati</w:t>
      </w:r>
    </w:p>
    <w:p w:rsidR="0092539F" w:rsidRPr="001550C0" w:rsidRDefault="0092539F" w:rsidP="001550C0">
      <w:pPr>
        <w:spacing w:after="0" w:afterAutospacing="0" w:line="276" w:lineRule="auto"/>
        <w:jc w:val="center"/>
        <w:rPr>
          <w:rFonts w:ascii="Arial" w:hAnsi="Arial" w:cs="Arial"/>
        </w:rPr>
      </w:pPr>
    </w:p>
    <w:p w:rsidR="0092539F" w:rsidRPr="001550C0" w:rsidRDefault="0092539F" w:rsidP="001550C0">
      <w:pPr>
        <w:spacing w:after="0" w:afterAutospacing="0" w:line="276" w:lineRule="auto"/>
        <w:rPr>
          <w:rFonts w:ascii="Arial" w:hAnsi="Arial" w:cs="Arial"/>
          <w:b/>
        </w:rPr>
      </w:pPr>
    </w:p>
    <w:p w:rsidR="0092539F" w:rsidRPr="001550C0" w:rsidRDefault="0092539F" w:rsidP="001550C0">
      <w:pPr>
        <w:spacing w:after="0" w:afterAutospacing="0" w:line="276" w:lineRule="auto"/>
        <w:rPr>
          <w:rFonts w:ascii="Arial" w:hAnsi="Arial" w:cs="Arial"/>
          <w:b/>
        </w:rPr>
      </w:pPr>
    </w:p>
    <w:p w:rsidR="0092539F" w:rsidRPr="001550C0" w:rsidRDefault="0092539F" w:rsidP="001550C0">
      <w:pPr>
        <w:spacing w:after="0" w:afterAutospacing="0" w:line="276" w:lineRule="auto"/>
        <w:rPr>
          <w:rFonts w:ascii="Arial" w:hAnsi="Arial" w:cs="Arial"/>
          <w:b/>
        </w:rPr>
      </w:pPr>
    </w:p>
    <w:p w:rsidR="005F23F1" w:rsidRPr="001550C0" w:rsidRDefault="00CA624B" w:rsidP="001550C0">
      <w:pPr>
        <w:spacing w:after="0" w:afterAutospacing="0" w:line="276" w:lineRule="auto"/>
        <w:rPr>
          <w:rFonts w:ascii="Arial" w:hAnsi="Arial" w:cs="Arial"/>
          <w:b/>
        </w:rPr>
      </w:pPr>
      <w:r w:rsidRPr="001550C0">
        <w:rPr>
          <w:rFonts w:ascii="Arial" w:hAnsi="Arial" w:cs="Arial"/>
          <w:b/>
          <w:noProof/>
        </w:rPr>
        <mc:AlternateContent>
          <mc:Choice Requires="wps">
            <w:drawing>
              <wp:anchor distT="0" distB="0" distL="114300" distR="114300" simplePos="0" relativeHeight="251684864" behindDoc="0" locked="0" layoutInCell="1" allowOverlap="1" wp14:anchorId="20D5ED0F" wp14:editId="49F41285">
                <wp:simplePos x="0" y="0"/>
                <wp:positionH relativeFrom="column">
                  <wp:posOffset>3188970</wp:posOffset>
                </wp:positionH>
                <wp:positionV relativeFrom="paragraph">
                  <wp:posOffset>14605</wp:posOffset>
                </wp:positionV>
                <wp:extent cx="0" cy="876300"/>
                <wp:effectExtent l="55245" t="14605" r="59055" b="23495"/>
                <wp:wrapNone/>
                <wp:docPr id="6"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63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251.1pt;margin-top:1.15pt;width:0;height:6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">
                <v:stroke startarrow="block" endarrow="block"/>
              </v:shape>
            </w:pict>
          </mc:Fallback>
        </mc:AlternateContent>
      </w:r>
      <w:r w:rsidRPr="001550C0">
        <w:rPr>
          <w:rFonts w:ascii="Arial" w:hAnsi="Arial" w:cs="Arial"/>
          <w:b/>
          <w:noProof/>
        </w:rPr>
        <mc:AlternateContent>
          <mc:Choice Requires="wps">
            <w:drawing>
              <wp:anchor distT="0" distB="0" distL="114300" distR="114300" simplePos="0" relativeHeight="251685888" behindDoc="0" locked="0" layoutInCell="1" allowOverlap="1" wp14:anchorId="33774964" wp14:editId="02474957">
                <wp:simplePos x="0" y="0"/>
                <wp:positionH relativeFrom="column">
                  <wp:posOffset>1988820</wp:posOffset>
                </wp:positionH>
                <wp:positionV relativeFrom="paragraph">
                  <wp:posOffset>14605</wp:posOffset>
                </wp:positionV>
                <wp:extent cx="1114425" cy="933450"/>
                <wp:effectExtent l="7620" t="5080" r="11430" b="13970"/>
                <wp:wrapNone/>
                <wp:docPr id="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933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156.6pt;margin-top:1.15pt;width:87.75pt;height:7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"/>
            </w:pict>
          </mc:Fallback>
        </mc:AlternateContent>
      </w:r>
    </w:p>
    <w:p w:rsidR="005F23F1" w:rsidRPr="001550C0" w:rsidRDefault="00CA624B" w:rsidP="001550C0">
      <w:pPr>
        <w:spacing w:after="0" w:afterAutospacing="0" w:line="276" w:lineRule="auto"/>
        <w:rPr>
          <w:rFonts w:ascii="Arial" w:hAnsi="Arial" w:cs="Arial"/>
          <w:b/>
        </w:rPr>
      </w:pPr>
      <w:r w:rsidRPr="001550C0">
        <w:rPr>
          <w:rFonts w:ascii="Arial" w:hAnsi="Arial" w:cs="Arial"/>
          <w:b/>
          <w:noProof/>
        </w:rPr>
        <mc:AlternateContent>
          <mc:Choice Requires="wps">
            <w:drawing>
              <wp:anchor distT="0" distB="0" distL="114300" distR="114300" simplePos="0" relativeHeight="251683840" behindDoc="0" locked="0" layoutInCell="1" allowOverlap="1" wp14:anchorId="03D53114" wp14:editId="24C86EA9">
                <wp:simplePos x="0" y="0"/>
                <wp:positionH relativeFrom="column">
                  <wp:posOffset>3284220</wp:posOffset>
                </wp:positionH>
                <wp:positionV relativeFrom="paragraph">
                  <wp:posOffset>88265</wp:posOffset>
                </wp:positionV>
                <wp:extent cx="581025" cy="333375"/>
                <wp:effectExtent l="7620" t="12065" r="11430" b="6985"/>
                <wp:wrapNone/>
                <wp:docPr id="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3333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92539F" w:rsidRPr="00BF043B" w:rsidRDefault="0092539F" w:rsidP="0092539F">
                            <w:pPr>
                              <w:shd w:val="clear" w:color="auto" w:fill="FFFFFF" w:themeFill="background1"/>
                              <w:rPr>
                                <w:rFonts w:ascii="Times New Roman" w:hAnsi="Times New Roman" w:cs="Times New Roman"/>
                                <w:b/>
                                <w:sz w:val="18"/>
                              </w:rPr>
                            </w:pPr>
                            <w:r w:rsidRPr="00BF043B">
                              <w:rPr>
                                <w:rFonts w:ascii="Times New Roman" w:hAnsi="Times New Roman" w:cs="Times New Roman"/>
                                <w:b/>
                                <w:sz w:val="18"/>
                              </w:rPr>
                              <w:t>20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9" style="position:absolute;left:0;text-align:left;margin-left:258.6pt;margin-top:6.95pt;width:45.7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" fillcolor="white [3212]" strokecolor="white [3212]">
                <v:textbox>
                  <w:txbxContent>
                    <w:p w:rsidR="0092539F" w:rsidRPr="00BF043B" w:rsidRDefault="0092539F" w:rsidP="0092539F">
                      <w:pPr>
                        <w:shd w:val="clear" w:color="auto" w:fill="FFFFFF" w:themeFill="background1"/>
                        <w:rPr>
                          <w:rFonts w:ascii="Times New Roman" w:hAnsi="Times New Roman" w:cs="Times New Roman"/>
                          <w:b/>
                          <w:sz w:val="18"/>
                        </w:rPr>
                      </w:pPr>
                      <w:r w:rsidRPr="00BF043B">
                        <w:rPr>
                          <w:rFonts w:ascii="Times New Roman" w:hAnsi="Times New Roman" w:cs="Times New Roman"/>
                          <w:b/>
                          <w:sz w:val="18"/>
                        </w:rPr>
                        <w:t>20 m</w:t>
                      </w:r>
                    </w:p>
                  </w:txbxContent>
                </v:textbox>
              </v:rect>
            </w:pict>
          </mc:Fallback>
        </mc:AlternateContent>
      </w:r>
    </w:p>
    <w:p w:rsidR="005F23F1" w:rsidRPr="001550C0" w:rsidRDefault="005F23F1" w:rsidP="001550C0">
      <w:pPr>
        <w:tabs>
          <w:tab w:val="left" w:pos="915"/>
        </w:tabs>
        <w:spacing w:after="0" w:afterAutospacing="0" w:line="276" w:lineRule="auto"/>
        <w:jc w:val="center"/>
        <w:rPr>
          <w:rFonts w:ascii="Arial" w:hAnsi="Arial" w:cs="Arial"/>
          <w:b/>
        </w:rPr>
      </w:pPr>
    </w:p>
    <w:p w:rsidR="005F23F1" w:rsidRPr="001550C0" w:rsidRDefault="005F23F1" w:rsidP="001550C0">
      <w:pPr>
        <w:tabs>
          <w:tab w:val="left" w:pos="915"/>
        </w:tabs>
        <w:spacing w:after="0" w:afterAutospacing="0" w:line="276" w:lineRule="auto"/>
        <w:jc w:val="center"/>
        <w:rPr>
          <w:rFonts w:ascii="Arial" w:hAnsi="Arial" w:cs="Arial"/>
          <w:b/>
        </w:rPr>
      </w:pPr>
    </w:p>
    <w:p w:rsidR="005F23F1" w:rsidRPr="001550C0" w:rsidRDefault="005F23F1" w:rsidP="001550C0">
      <w:pPr>
        <w:tabs>
          <w:tab w:val="left" w:pos="915"/>
        </w:tabs>
        <w:spacing w:after="0" w:afterAutospacing="0" w:line="276" w:lineRule="auto"/>
        <w:jc w:val="center"/>
        <w:rPr>
          <w:rFonts w:ascii="Arial" w:hAnsi="Arial" w:cs="Arial"/>
          <w:b/>
        </w:rPr>
      </w:pPr>
    </w:p>
    <w:p w:rsidR="005F23F1" w:rsidRPr="001550C0" w:rsidRDefault="00CA624B" w:rsidP="001550C0">
      <w:pPr>
        <w:tabs>
          <w:tab w:val="left" w:pos="915"/>
        </w:tabs>
        <w:spacing w:after="0" w:afterAutospacing="0" w:line="276" w:lineRule="auto"/>
        <w:jc w:val="center"/>
        <w:rPr>
          <w:rFonts w:ascii="Arial" w:hAnsi="Arial" w:cs="Arial"/>
          <w:b/>
        </w:rPr>
      </w:pPr>
      <w:r w:rsidRPr="001550C0">
        <w:rPr>
          <w:rFonts w:ascii="Arial" w:hAnsi="Arial" w:cs="Arial"/>
          <w:b/>
          <w:noProof/>
        </w:rPr>
        <mc:AlternateContent>
          <mc:Choice Requires="wps">
            <w:drawing>
              <wp:anchor distT="0" distB="0" distL="114300" distR="114300" simplePos="0" relativeHeight="251686912" behindDoc="0" locked="0" layoutInCell="1" allowOverlap="1" wp14:anchorId="384A222E" wp14:editId="0F0E1A47">
                <wp:simplePos x="0" y="0"/>
                <wp:positionH relativeFrom="column">
                  <wp:posOffset>2245995</wp:posOffset>
                </wp:positionH>
                <wp:positionV relativeFrom="paragraph">
                  <wp:posOffset>168275</wp:posOffset>
                </wp:positionV>
                <wp:extent cx="581025" cy="333375"/>
                <wp:effectExtent l="7620" t="6350" r="11430" b="12700"/>
                <wp:wrapNone/>
                <wp:docPr id="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3333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92539F" w:rsidRPr="00BF043B" w:rsidRDefault="0092539F" w:rsidP="0092539F">
                            <w:pPr>
                              <w:shd w:val="clear" w:color="auto" w:fill="FFFFFF" w:themeFill="background1"/>
                              <w:rPr>
                                <w:rFonts w:ascii="Times New Roman" w:hAnsi="Times New Roman" w:cs="Times New Roman"/>
                                <w:b/>
                                <w:sz w:val="18"/>
                              </w:rPr>
                            </w:pPr>
                            <w:r w:rsidRPr="00BF043B">
                              <w:rPr>
                                <w:rFonts w:ascii="Times New Roman" w:hAnsi="Times New Roman" w:cs="Times New Roman"/>
                                <w:b/>
                                <w:sz w:val="18"/>
                              </w:rPr>
                              <w:t>20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30" style="position:absolute;left:0;text-align:left;margin-left:176.85pt;margin-top:13.25pt;width:45.75pt;height:2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" fillcolor="white [3212]" strokecolor="white [3212]">
                <v:textbox>
                  <w:txbxContent>
                    <w:p w:rsidR="0092539F" w:rsidRPr="00BF043B" w:rsidRDefault="0092539F" w:rsidP="0092539F">
                      <w:pPr>
                        <w:shd w:val="clear" w:color="auto" w:fill="FFFFFF" w:themeFill="background1"/>
                        <w:rPr>
                          <w:rFonts w:ascii="Times New Roman" w:hAnsi="Times New Roman" w:cs="Times New Roman"/>
                          <w:b/>
                          <w:sz w:val="18"/>
                        </w:rPr>
                      </w:pPr>
                      <w:r w:rsidRPr="00BF043B">
                        <w:rPr>
                          <w:rFonts w:ascii="Times New Roman" w:hAnsi="Times New Roman" w:cs="Times New Roman"/>
                          <w:b/>
                          <w:sz w:val="18"/>
                        </w:rPr>
                        <w:t>20 m</w:t>
                      </w:r>
                    </w:p>
                  </w:txbxContent>
                </v:textbox>
              </v:rect>
            </w:pict>
          </mc:Fallback>
        </mc:AlternateContent>
      </w:r>
      <w:r w:rsidRPr="001550C0">
        <w:rPr>
          <w:rFonts w:ascii="Arial" w:hAnsi="Arial" w:cs="Arial"/>
          <w:b/>
          <w:noProof/>
        </w:rPr>
        <mc:AlternateContent>
          <mc:Choice Requires="wps">
            <w:drawing>
              <wp:anchor distT="0" distB="0" distL="114300" distR="114300" simplePos="0" relativeHeight="251687936" behindDoc="0" locked="0" layoutInCell="1" allowOverlap="1" wp14:anchorId="2B12C7EC" wp14:editId="0A8C7012">
                <wp:simplePos x="0" y="0"/>
                <wp:positionH relativeFrom="column">
                  <wp:posOffset>2007870</wp:posOffset>
                </wp:positionH>
                <wp:positionV relativeFrom="paragraph">
                  <wp:posOffset>120650</wp:posOffset>
                </wp:positionV>
                <wp:extent cx="1047750" cy="0"/>
                <wp:effectExtent l="17145" t="53975" r="20955" b="60325"/>
                <wp:wrapNone/>
                <wp:docPr id="1"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158.1pt;margin-top:9.5pt;width:82.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RP4NgIAAIAEAAAOAAAAZHJzL2Uyb0RvYy54bWysVMuO2yAU3VfqPyD2ie3UySR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">
                <v:stroke startarrow="block" endarrow="block"/>
              </v:shape>
            </w:pict>
          </mc:Fallback>
        </mc:AlternateContent>
      </w:r>
    </w:p>
    <w:p w:rsidR="005F23F1" w:rsidRPr="001550C0" w:rsidRDefault="005F23F1" w:rsidP="001550C0">
      <w:pPr>
        <w:tabs>
          <w:tab w:val="left" w:pos="915"/>
        </w:tabs>
        <w:spacing w:after="0" w:afterAutospacing="0" w:line="276" w:lineRule="auto"/>
        <w:jc w:val="center"/>
        <w:rPr>
          <w:rFonts w:ascii="Arial" w:hAnsi="Arial" w:cs="Arial"/>
          <w:b/>
        </w:rPr>
      </w:pPr>
    </w:p>
    <w:p w:rsidR="0092539F" w:rsidRPr="001550C0" w:rsidRDefault="0092539F" w:rsidP="001550C0">
      <w:pPr>
        <w:spacing w:after="0" w:afterAutospacing="0" w:line="276" w:lineRule="auto"/>
        <w:rPr>
          <w:rFonts w:ascii="Arial" w:hAnsi="Arial" w:cs="Arial"/>
          <w:b/>
        </w:rPr>
      </w:pPr>
    </w:p>
    <w:p w:rsidR="001550C0" w:rsidRDefault="001550C0" w:rsidP="001550C0">
      <w:pPr>
        <w:spacing w:after="0" w:afterAutospacing="0" w:line="276" w:lineRule="auto"/>
        <w:rPr>
          <w:rFonts w:ascii="Arial" w:hAnsi="Arial" w:cs="Arial"/>
          <w:b/>
        </w:rPr>
        <w:sectPr w:rsidR="001550C0" w:rsidSect="001550C0">
          <w:type w:val="continuous"/>
          <w:pgSz w:w="11907" w:h="16840" w:code="9"/>
          <w:pgMar w:top="1701" w:right="1701" w:bottom="2268" w:left="2268" w:header="720" w:footer="720" w:gutter="0"/>
          <w:cols w:space="720"/>
          <w:docGrid w:linePitch="360"/>
        </w:sectPr>
      </w:pPr>
    </w:p>
    <w:p w:rsidR="0092539F" w:rsidRPr="001550C0" w:rsidRDefault="0092539F" w:rsidP="001550C0">
      <w:pPr>
        <w:spacing w:after="0" w:afterAutospacing="0" w:line="276" w:lineRule="auto"/>
        <w:rPr>
          <w:rFonts w:ascii="Arial" w:hAnsi="Arial" w:cs="Arial"/>
          <w:b/>
        </w:rPr>
      </w:pPr>
      <w:r w:rsidRPr="001550C0">
        <w:rPr>
          <w:rFonts w:ascii="Arial" w:hAnsi="Arial" w:cs="Arial"/>
          <w:b/>
        </w:rPr>
        <w:lastRenderedPageBreak/>
        <w:t>Populasi dan Sampel</w:t>
      </w:r>
    </w:p>
    <w:p w:rsidR="0092539F" w:rsidRDefault="0092539F" w:rsidP="001550C0">
      <w:pPr>
        <w:spacing w:after="0" w:afterAutospacing="0" w:line="276" w:lineRule="auto"/>
        <w:ind w:firstLine="567"/>
        <w:rPr>
          <w:rFonts w:ascii="Arial" w:hAnsi="Arial" w:cs="Arial"/>
        </w:rPr>
      </w:pPr>
      <w:proofErr w:type="gramStart"/>
      <w:r w:rsidRPr="001550C0">
        <w:rPr>
          <w:rFonts w:ascii="Arial" w:hAnsi="Arial" w:cs="Arial"/>
        </w:rPr>
        <w:t xml:space="preserve">Populasi yang dijadikan objek penelitian yaitu keseluruhan jumlah anggrek yang ada di daerah </w:t>
      </w:r>
      <w:r w:rsidRPr="001550C0">
        <w:rPr>
          <w:rFonts w:ascii="Arial" w:hAnsi="Arial" w:cs="Arial"/>
        </w:rPr>
        <w:lastRenderedPageBreak/>
        <w:t>Kawasan Hutan Cagar Alam Bancea.</w:t>
      </w:r>
      <w:proofErr w:type="gramEnd"/>
      <w:r w:rsidRPr="001550C0">
        <w:rPr>
          <w:rFonts w:ascii="Arial" w:hAnsi="Arial" w:cs="Arial"/>
        </w:rPr>
        <w:t xml:space="preserve"> Sampel yang diamati antara </w:t>
      </w:r>
      <w:proofErr w:type="gramStart"/>
      <w:r w:rsidRPr="001550C0">
        <w:rPr>
          <w:rFonts w:ascii="Arial" w:hAnsi="Arial" w:cs="Arial"/>
        </w:rPr>
        <w:t>lain</w:t>
      </w:r>
      <w:proofErr w:type="gramEnd"/>
      <w:r w:rsidRPr="001550C0">
        <w:rPr>
          <w:rFonts w:ascii="Arial" w:hAnsi="Arial" w:cs="Arial"/>
        </w:rPr>
        <w:t xml:space="preserve"> individu dari anggrek terlebih khusus anggrek hitam (</w:t>
      </w:r>
      <w:r w:rsidRPr="001550C0">
        <w:rPr>
          <w:rFonts w:ascii="Arial" w:hAnsi="Arial" w:cs="Arial"/>
          <w:i/>
        </w:rPr>
        <w:t>black orchid</w:t>
      </w:r>
      <w:r w:rsidRPr="001550C0">
        <w:rPr>
          <w:rFonts w:ascii="Arial" w:hAnsi="Arial" w:cs="Arial"/>
        </w:rPr>
        <w:t xml:space="preserve">) </w:t>
      </w:r>
      <w:r w:rsidRPr="001550C0">
        <w:rPr>
          <w:rFonts w:ascii="Arial" w:hAnsi="Arial" w:cs="Arial"/>
        </w:rPr>
        <w:lastRenderedPageBreak/>
        <w:t>yang tercuplik dan berada pada daerah jelajah/</w:t>
      </w:r>
      <w:r w:rsidRPr="001550C0">
        <w:rPr>
          <w:rFonts w:ascii="Arial" w:hAnsi="Arial" w:cs="Arial"/>
          <w:i/>
        </w:rPr>
        <w:t>cruising</w:t>
      </w:r>
      <w:r w:rsidRPr="001550C0">
        <w:rPr>
          <w:rFonts w:ascii="Arial" w:hAnsi="Arial" w:cs="Arial"/>
        </w:rPr>
        <w:t>.</w:t>
      </w:r>
    </w:p>
    <w:p w:rsidR="001550C0" w:rsidRPr="001550C0" w:rsidRDefault="001550C0" w:rsidP="001550C0">
      <w:pPr>
        <w:spacing w:after="0" w:afterAutospacing="0" w:line="276" w:lineRule="auto"/>
        <w:ind w:firstLine="567"/>
        <w:rPr>
          <w:rFonts w:ascii="Arial" w:hAnsi="Arial" w:cs="Arial"/>
        </w:rPr>
      </w:pPr>
    </w:p>
    <w:p w:rsidR="0092539F" w:rsidRPr="001550C0" w:rsidRDefault="0092539F" w:rsidP="001550C0">
      <w:pPr>
        <w:spacing w:after="0" w:afterAutospacing="0" w:line="276" w:lineRule="auto"/>
        <w:rPr>
          <w:rFonts w:ascii="Arial" w:hAnsi="Arial" w:cs="Arial"/>
          <w:b/>
        </w:rPr>
      </w:pPr>
      <w:r w:rsidRPr="001550C0">
        <w:rPr>
          <w:rFonts w:ascii="Arial" w:hAnsi="Arial" w:cs="Arial"/>
          <w:b/>
        </w:rPr>
        <w:t>Peralatan dan Bahan Penelitian</w:t>
      </w:r>
    </w:p>
    <w:p w:rsidR="0092539F" w:rsidRDefault="0092539F" w:rsidP="001550C0">
      <w:pPr>
        <w:spacing w:after="0" w:afterAutospacing="0" w:line="276" w:lineRule="auto"/>
        <w:ind w:firstLine="567"/>
        <w:rPr>
          <w:rFonts w:ascii="Arial" w:hAnsi="Arial" w:cs="Arial"/>
        </w:rPr>
      </w:pPr>
      <w:r w:rsidRPr="001550C0">
        <w:rPr>
          <w:rFonts w:ascii="Arial" w:hAnsi="Arial" w:cs="Arial"/>
        </w:rPr>
        <w:t>Berapa perlatan yang digunakan dalm pengukuran abiotik dan pencuplikan yang digunakan dalam penelitian</w:t>
      </w:r>
      <w:r w:rsidR="005F23F1" w:rsidRPr="001550C0">
        <w:rPr>
          <w:rFonts w:ascii="Arial" w:hAnsi="Arial" w:cs="Arial"/>
        </w:rPr>
        <w:t xml:space="preserve"> adalah alat panjat, altimeter, baterai, binokuler, GPS, kamera digital, kompas, label, penggaris, peta, pinset, plastic untuk sampel, tali raffia dan termometer</w:t>
      </w:r>
      <w:r w:rsidRPr="001550C0">
        <w:rPr>
          <w:rFonts w:ascii="Arial" w:hAnsi="Arial" w:cs="Arial"/>
        </w:rPr>
        <w:t>.</w:t>
      </w:r>
    </w:p>
    <w:p w:rsidR="001550C0" w:rsidRPr="001550C0" w:rsidRDefault="001550C0" w:rsidP="001550C0">
      <w:pPr>
        <w:spacing w:after="0" w:afterAutospacing="0" w:line="276" w:lineRule="auto"/>
        <w:ind w:firstLine="567"/>
        <w:rPr>
          <w:rFonts w:ascii="Arial" w:hAnsi="Arial" w:cs="Arial"/>
        </w:rPr>
      </w:pPr>
    </w:p>
    <w:p w:rsidR="0092539F" w:rsidRPr="001550C0" w:rsidRDefault="0092539F" w:rsidP="001550C0">
      <w:pPr>
        <w:spacing w:after="0" w:afterAutospacing="0" w:line="276" w:lineRule="auto"/>
        <w:rPr>
          <w:rFonts w:ascii="Arial" w:hAnsi="Arial" w:cs="Arial"/>
          <w:b/>
        </w:rPr>
      </w:pPr>
      <w:r w:rsidRPr="001550C0">
        <w:rPr>
          <w:rFonts w:ascii="Arial" w:hAnsi="Arial" w:cs="Arial"/>
          <w:b/>
        </w:rPr>
        <w:t xml:space="preserve">Cara kerja  </w:t>
      </w:r>
    </w:p>
    <w:p w:rsidR="0092539F" w:rsidRPr="001550C0" w:rsidRDefault="0092539F" w:rsidP="001550C0">
      <w:pPr>
        <w:spacing w:after="120" w:afterAutospacing="0" w:line="276" w:lineRule="auto"/>
        <w:ind w:firstLine="567"/>
        <w:rPr>
          <w:rFonts w:ascii="Arial" w:hAnsi="Arial" w:cs="Arial"/>
        </w:rPr>
      </w:pPr>
      <w:proofErr w:type="gramStart"/>
      <w:r w:rsidRPr="001550C0">
        <w:rPr>
          <w:rFonts w:ascii="Arial" w:hAnsi="Arial" w:cs="Arial"/>
        </w:rPr>
        <w:t>Dalam  kegiatan</w:t>
      </w:r>
      <w:proofErr w:type="gramEnd"/>
      <w:r w:rsidRPr="001550C0">
        <w:rPr>
          <w:rFonts w:ascii="Arial" w:hAnsi="Arial" w:cs="Arial"/>
        </w:rPr>
        <w:t xml:space="preserve">  eksplorasi  dan  inventarisasi  ini dilakukan beberapa tahapan kerja: </w:t>
      </w:r>
    </w:p>
    <w:p w:rsidR="0092539F" w:rsidRPr="001550C0" w:rsidRDefault="0092539F" w:rsidP="001550C0">
      <w:pPr>
        <w:spacing w:after="120" w:afterAutospacing="0" w:line="276" w:lineRule="auto"/>
        <w:rPr>
          <w:rFonts w:ascii="Arial" w:hAnsi="Arial" w:cs="Arial"/>
        </w:rPr>
      </w:pPr>
      <w:proofErr w:type="gramStart"/>
      <w:r w:rsidRPr="001550C0">
        <w:rPr>
          <w:rFonts w:ascii="Arial" w:hAnsi="Arial" w:cs="Arial"/>
          <w:b/>
        </w:rPr>
        <w:t>Eksplorasi</w:t>
      </w:r>
      <w:r w:rsidRPr="001550C0">
        <w:rPr>
          <w:rFonts w:ascii="Arial" w:hAnsi="Arial" w:cs="Arial"/>
        </w:rPr>
        <w:t>.</w:t>
      </w:r>
      <w:proofErr w:type="gramEnd"/>
      <w:r w:rsidRPr="001550C0">
        <w:rPr>
          <w:rFonts w:ascii="Arial" w:hAnsi="Arial" w:cs="Arial"/>
        </w:rPr>
        <w:t xml:space="preserve"> Eksplorasi   dilakukan   dengan   </w:t>
      </w:r>
      <w:proofErr w:type="gramStart"/>
      <w:r w:rsidRPr="001550C0">
        <w:rPr>
          <w:rFonts w:ascii="Arial" w:hAnsi="Arial" w:cs="Arial"/>
        </w:rPr>
        <w:t>metode  jelajah</w:t>
      </w:r>
      <w:proofErr w:type="gramEnd"/>
      <w:r w:rsidRPr="001550C0">
        <w:rPr>
          <w:rFonts w:ascii="Arial" w:hAnsi="Arial" w:cs="Arial"/>
        </w:rPr>
        <w:t xml:space="preserve"> secara acak terwakili.  </w:t>
      </w:r>
      <w:proofErr w:type="gramStart"/>
      <w:r w:rsidRPr="001550C0">
        <w:rPr>
          <w:rFonts w:ascii="Arial" w:hAnsi="Arial" w:cs="Arial"/>
        </w:rPr>
        <w:t>Jenis-Jenis anggrek terlebih khusus anggrek hitam (</w:t>
      </w:r>
      <w:r w:rsidRPr="001550C0">
        <w:rPr>
          <w:rFonts w:ascii="Arial" w:hAnsi="Arial" w:cs="Arial"/>
          <w:i/>
        </w:rPr>
        <w:t>black orchid</w:t>
      </w:r>
      <w:r w:rsidRPr="001550C0">
        <w:rPr>
          <w:rFonts w:ascii="Arial" w:hAnsi="Arial" w:cs="Arial"/>
        </w:rPr>
        <w:t>)     yang ditemui diambil dan dikoleksi.</w:t>
      </w:r>
      <w:proofErr w:type="gramEnd"/>
    </w:p>
    <w:p w:rsidR="0092539F" w:rsidRPr="001550C0" w:rsidRDefault="0092539F" w:rsidP="001550C0">
      <w:pPr>
        <w:spacing w:after="120" w:afterAutospacing="0" w:line="276" w:lineRule="auto"/>
        <w:rPr>
          <w:rFonts w:ascii="Arial" w:hAnsi="Arial" w:cs="Arial"/>
        </w:rPr>
      </w:pPr>
      <w:proofErr w:type="gramStart"/>
      <w:r w:rsidRPr="001550C0">
        <w:rPr>
          <w:rFonts w:ascii="Arial" w:hAnsi="Arial" w:cs="Arial"/>
          <w:b/>
        </w:rPr>
        <w:t>Identifikasi</w:t>
      </w:r>
      <w:r w:rsidRPr="001550C0">
        <w:rPr>
          <w:rFonts w:ascii="Arial" w:hAnsi="Arial" w:cs="Arial"/>
        </w:rPr>
        <w:t>.</w:t>
      </w:r>
      <w:proofErr w:type="gramEnd"/>
      <w:r w:rsidRPr="001550C0">
        <w:rPr>
          <w:rFonts w:ascii="Arial" w:hAnsi="Arial" w:cs="Arial"/>
        </w:rPr>
        <w:t xml:space="preserve">  </w:t>
      </w:r>
      <w:proofErr w:type="gramStart"/>
      <w:r w:rsidRPr="001550C0">
        <w:rPr>
          <w:rFonts w:ascii="Arial" w:hAnsi="Arial" w:cs="Arial"/>
        </w:rPr>
        <w:t>Identifikasi  dilakukan</w:t>
      </w:r>
      <w:proofErr w:type="gramEnd"/>
      <w:r w:rsidRPr="001550C0">
        <w:rPr>
          <w:rFonts w:ascii="Arial" w:hAnsi="Arial" w:cs="Arial"/>
        </w:rPr>
        <w:t xml:space="preserve">  selama  di  lapangan. Identifikasi tingkat marga dilakukan dengan cara melakukan </w:t>
      </w:r>
      <w:proofErr w:type="gramStart"/>
      <w:r w:rsidRPr="001550C0">
        <w:rPr>
          <w:rFonts w:ascii="Arial" w:hAnsi="Arial" w:cs="Arial"/>
        </w:rPr>
        <w:t>pengamatan  morfologi</w:t>
      </w:r>
      <w:proofErr w:type="gramEnd"/>
      <w:r w:rsidRPr="001550C0">
        <w:rPr>
          <w:rFonts w:ascii="Arial" w:hAnsi="Arial" w:cs="Arial"/>
        </w:rPr>
        <w:t xml:space="preserve">  tumbuhan. </w:t>
      </w:r>
      <w:proofErr w:type="gramStart"/>
      <w:r w:rsidRPr="001550C0">
        <w:rPr>
          <w:rFonts w:ascii="Arial" w:hAnsi="Arial" w:cs="Arial"/>
        </w:rPr>
        <w:t>Untuk  mengidentifikasi</w:t>
      </w:r>
      <w:proofErr w:type="gramEnd"/>
      <w:r w:rsidRPr="001550C0">
        <w:rPr>
          <w:rFonts w:ascii="Arial" w:hAnsi="Arial" w:cs="Arial"/>
        </w:rPr>
        <w:t xml:space="preserve">  sampai   tingkat   jenis   diperlukan   pengamatan   morfologi bunganya.   </w:t>
      </w:r>
    </w:p>
    <w:p w:rsidR="0092539F" w:rsidRPr="001550C0" w:rsidRDefault="0092539F" w:rsidP="001550C0">
      <w:pPr>
        <w:spacing w:after="0" w:afterAutospacing="0" w:line="276" w:lineRule="auto"/>
        <w:rPr>
          <w:rFonts w:ascii="Arial" w:hAnsi="Arial" w:cs="Arial"/>
        </w:rPr>
      </w:pPr>
      <w:proofErr w:type="gramStart"/>
      <w:r w:rsidRPr="001550C0">
        <w:rPr>
          <w:rFonts w:ascii="Arial" w:hAnsi="Arial" w:cs="Arial"/>
          <w:b/>
        </w:rPr>
        <w:t>Inventarisasi</w:t>
      </w:r>
      <w:r w:rsidRPr="001550C0">
        <w:rPr>
          <w:rFonts w:ascii="Arial" w:hAnsi="Arial" w:cs="Arial"/>
        </w:rPr>
        <w:t>.</w:t>
      </w:r>
      <w:proofErr w:type="gramEnd"/>
      <w:r w:rsidRPr="001550C0">
        <w:rPr>
          <w:rFonts w:ascii="Arial" w:hAnsi="Arial" w:cs="Arial"/>
        </w:rPr>
        <w:t xml:space="preserve">  </w:t>
      </w:r>
      <w:proofErr w:type="gramStart"/>
      <w:r w:rsidRPr="001550C0">
        <w:rPr>
          <w:rFonts w:ascii="Arial" w:hAnsi="Arial" w:cs="Arial"/>
        </w:rPr>
        <w:t>Inventarisasi  dilakukan</w:t>
      </w:r>
      <w:proofErr w:type="gramEnd"/>
      <w:r w:rsidRPr="001550C0">
        <w:rPr>
          <w:rFonts w:ascii="Arial" w:hAnsi="Arial" w:cs="Arial"/>
        </w:rPr>
        <w:t xml:space="preserve"> secara  eksploratif.  </w:t>
      </w:r>
      <w:proofErr w:type="gramStart"/>
      <w:r w:rsidRPr="001550C0">
        <w:rPr>
          <w:rFonts w:ascii="Arial" w:hAnsi="Arial" w:cs="Arial"/>
        </w:rPr>
        <w:t>Untuk  melihat</w:t>
      </w:r>
      <w:proofErr w:type="gramEnd"/>
      <w:r w:rsidRPr="001550C0">
        <w:rPr>
          <w:rFonts w:ascii="Arial" w:hAnsi="Arial" w:cs="Arial"/>
        </w:rPr>
        <w:t xml:space="preserve">  dominasi  anggrek  tanah  yang tumbuh   di   kawasan   Cagar   Alam   Bancea dilakukan pengamatan jumlah    individu  maupun  frekuensinya.   Pengamatan   dilakukan   pada   setiap   </w:t>
      </w:r>
      <w:proofErr w:type="gramStart"/>
      <w:r w:rsidRPr="001550C0">
        <w:rPr>
          <w:rFonts w:ascii="Arial" w:hAnsi="Arial" w:cs="Arial"/>
        </w:rPr>
        <w:t>kali  penjumpaan</w:t>
      </w:r>
      <w:proofErr w:type="gramEnd"/>
      <w:r w:rsidRPr="001550C0">
        <w:rPr>
          <w:rFonts w:ascii="Arial" w:hAnsi="Arial" w:cs="Arial"/>
        </w:rPr>
        <w:t>.  Jadi  setiap  kali  berjalan  dijumpai  anggrek,  maka  pada  saat  itu  pula  dilak</w:t>
      </w:r>
      <w:r w:rsidR="00D438DE" w:rsidRPr="001550C0">
        <w:rPr>
          <w:rFonts w:ascii="Arial" w:hAnsi="Arial" w:cs="Arial"/>
        </w:rPr>
        <w:t>ukan  pengamatan  populasi dan</w:t>
      </w:r>
      <w:r w:rsidRPr="001550C0">
        <w:rPr>
          <w:rFonts w:ascii="Arial" w:hAnsi="Arial" w:cs="Arial"/>
        </w:rPr>
        <w:t xml:space="preserve"> pengulangan      penjumpaan      </w:t>
      </w:r>
      <w:r w:rsidRPr="001550C0">
        <w:rPr>
          <w:rFonts w:ascii="Arial" w:hAnsi="Arial" w:cs="Arial"/>
        </w:rPr>
        <w:lastRenderedPageBreak/>
        <w:t xml:space="preserve">dihitung      sebagai  frekuensinya.   Persentase   kemelimpahan   dihitung   </w:t>
      </w:r>
      <w:proofErr w:type="gramStart"/>
      <w:r w:rsidRPr="001550C0">
        <w:rPr>
          <w:rFonts w:ascii="Arial" w:hAnsi="Arial" w:cs="Arial"/>
        </w:rPr>
        <w:t>dari  penjumlahan</w:t>
      </w:r>
      <w:proofErr w:type="gramEnd"/>
      <w:r w:rsidRPr="001550C0">
        <w:rPr>
          <w:rFonts w:ascii="Arial" w:hAnsi="Arial" w:cs="Arial"/>
        </w:rPr>
        <w:t xml:space="preserve">  persentase  jumlah  individu  dan  persentase  </w:t>
      </w:r>
      <w:r w:rsidR="00D438DE" w:rsidRPr="001550C0">
        <w:rPr>
          <w:rFonts w:ascii="Arial" w:hAnsi="Arial" w:cs="Arial"/>
        </w:rPr>
        <w:t xml:space="preserve">frekuensi </w:t>
      </w:r>
      <w:r w:rsidRPr="001550C0">
        <w:rPr>
          <w:rFonts w:ascii="Arial" w:hAnsi="Arial" w:cs="Arial"/>
        </w:rPr>
        <w:t>keterdapatannya</w:t>
      </w:r>
      <w:r w:rsidR="00D438DE" w:rsidRPr="001550C0">
        <w:rPr>
          <w:rFonts w:ascii="Arial" w:hAnsi="Arial" w:cs="Arial"/>
        </w:rPr>
        <w:t>.</w:t>
      </w:r>
    </w:p>
    <w:p w:rsidR="00D438DE" w:rsidRPr="001550C0" w:rsidRDefault="00D438DE" w:rsidP="001550C0">
      <w:pPr>
        <w:spacing w:after="0" w:afterAutospacing="0" w:line="276" w:lineRule="auto"/>
        <w:rPr>
          <w:rFonts w:ascii="Arial" w:hAnsi="Arial" w:cs="Arial"/>
        </w:rPr>
      </w:pPr>
    </w:p>
    <w:p w:rsidR="00D438DE" w:rsidRDefault="00D438DE" w:rsidP="001550C0">
      <w:pPr>
        <w:spacing w:after="0" w:afterAutospacing="0" w:line="276" w:lineRule="auto"/>
        <w:jc w:val="center"/>
        <w:rPr>
          <w:rFonts w:ascii="Arial" w:hAnsi="Arial" w:cs="Arial"/>
          <w:b/>
        </w:rPr>
      </w:pPr>
      <w:r w:rsidRPr="001550C0">
        <w:rPr>
          <w:rFonts w:ascii="Arial" w:hAnsi="Arial" w:cs="Arial"/>
          <w:b/>
        </w:rPr>
        <w:t>HASIL DAN PEMBAHASAN</w:t>
      </w:r>
    </w:p>
    <w:p w:rsidR="001550C0" w:rsidRPr="001550C0" w:rsidRDefault="001550C0" w:rsidP="001550C0">
      <w:pPr>
        <w:spacing w:after="0" w:afterAutospacing="0" w:line="276" w:lineRule="auto"/>
        <w:jc w:val="center"/>
        <w:rPr>
          <w:rFonts w:ascii="Arial" w:hAnsi="Arial" w:cs="Arial"/>
          <w:b/>
        </w:rPr>
      </w:pPr>
    </w:p>
    <w:p w:rsidR="00D438DE" w:rsidRPr="001550C0" w:rsidRDefault="00D438DE" w:rsidP="001550C0">
      <w:pPr>
        <w:spacing w:after="120" w:afterAutospacing="0" w:line="276" w:lineRule="auto"/>
        <w:rPr>
          <w:rFonts w:ascii="Arial" w:hAnsi="Arial" w:cs="Arial"/>
          <w:b/>
        </w:rPr>
      </w:pPr>
      <w:r w:rsidRPr="001550C0">
        <w:rPr>
          <w:rFonts w:ascii="Arial" w:hAnsi="Arial" w:cs="Arial"/>
          <w:b/>
        </w:rPr>
        <w:t xml:space="preserve">Gambaran Umum Lokasi </w:t>
      </w:r>
      <w:r w:rsidR="001550C0">
        <w:rPr>
          <w:rFonts w:ascii="Arial" w:hAnsi="Arial" w:cs="Arial"/>
          <w:b/>
        </w:rPr>
        <w:t>p</w:t>
      </w:r>
      <w:r w:rsidRPr="001550C0">
        <w:rPr>
          <w:rFonts w:ascii="Arial" w:hAnsi="Arial" w:cs="Arial"/>
          <w:b/>
        </w:rPr>
        <w:t>enelitian</w:t>
      </w:r>
    </w:p>
    <w:p w:rsidR="00D438DE" w:rsidRPr="001550C0" w:rsidRDefault="00D438DE" w:rsidP="001550C0">
      <w:pPr>
        <w:spacing w:after="0" w:afterAutospacing="0" w:line="276" w:lineRule="auto"/>
        <w:jc w:val="left"/>
        <w:rPr>
          <w:rFonts w:ascii="Arial" w:hAnsi="Arial" w:cs="Arial"/>
          <w:b/>
        </w:rPr>
      </w:pPr>
      <w:r w:rsidRPr="001550C0">
        <w:rPr>
          <w:rFonts w:ascii="Arial" w:hAnsi="Arial" w:cs="Arial"/>
          <w:b/>
        </w:rPr>
        <w:t>Keadaan Fisik Lokasi</w:t>
      </w:r>
    </w:p>
    <w:p w:rsidR="00D438DE" w:rsidRPr="001550C0" w:rsidRDefault="00D438DE" w:rsidP="001550C0">
      <w:pPr>
        <w:spacing w:after="0" w:afterAutospacing="0" w:line="276" w:lineRule="auto"/>
        <w:jc w:val="left"/>
        <w:rPr>
          <w:rFonts w:ascii="Arial" w:hAnsi="Arial" w:cs="Arial"/>
        </w:rPr>
      </w:pPr>
      <w:r w:rsidRPr="001550C0">
        <w:rPr>
          <w:rFonts w:ascii="Arial" w:hAnsi="Arial" w:cs="Arial"/>
        </w:rPr>
        <w:t>Letak, Luas dan Batas Kawasan</w:t>
      </w:r>
    </w:p>
    <w:p w:rsidR="00D438DE" w:rsidRPr="001550C0" w:rsidRDefault="00D438DE" w:rsidP="001550C0">
      <w:pPr>
        <w:tabs>
          <w:tab w:val="left" w:pos="567"/>
        </w:tabs>
        <w:spacing w:after="0" w:afterAutospacing="0" w:line="276" w:lineRule="auto"/>
        <w:rPr>
          <w:rFonts w:ascii="Arial" w:hAnsi="Arial" w:cs="Arial"/>
        </w:rPr>
      </w:pPr>
      <w:r w:rsidRPr="001550C0">
        <w:rPr>
          <w:rFonts w:ascii="Arial" w:hAnsi="Arial" w:cs="Arial"/>
          <w:b/>
        </w:rPr>
        <w:tab/>
      </w:r>
      <w:r w:rsidRPr="001550C0">
        <w:rPr>
          <w:rFonts w:ascii="Arial" w:hAnsi="Arial" w:cs="Arial"/>
        </w:rPr>
        <w:t xml:space="preserve">Secara geografis Kawasan Hutan </w:t>
      </w:r>
      <w:proofErr w:type="gramStart"/>
      <w:r w:rsidRPr="001550C0">
        <w:rPr>
          <w:rFonts w:ascii="Arial" w:hAnsi="Arial" w:cs="Arial"/>
        </w:rPr>
        <w:t>Cagar  Alam</w:t>
      </w:r>
      <w:proofErr w:type="gramEnd"/>
      <w:r w:rsidRPr="001550C0">
        <w:rPr>
          <w:rFonts w:ascii="Arial" w:hAnsi="Arial" w:cs="Arial"/>
        </w:rPr>
        <w:t xml:space="preserve"> Bancea terletak diantara 2</w:t>
      </w:r>
      <w:r w:rsidRPr="001550C0">
        <w:rPr>
          <w:rFonts w:ascii="Arial" w:hAnsi="Arial" w:cs="Arial"/>
          <w:vertAlign w:val="superscript"/>
        </w:rPr>
        <w:t>0</w:t>
      </w:r>
      <w:r w:rsidRPr="001550C0">
        <w:rPr>
          <w:rFonts w:ascii="Arial" w:hAnsi="Arial" w:cs="Arial"/>
        </w:rPr>
        <w:t xml:space="preserve"> Lintang Selatan dan 120</w:t>
      </w:r>
      <w:r w:rsidRPr="001550C0">
        <w:rPr>
          <w:rFonts w:ascii="Arial" w:hAnsi="Arial" w:cs="Arial"/>
          <w:vertAlign w:val="superscript"/>
        </w:rPr>
        <w:t>0</w:t>
      </w:r>
      <w:r w:rsidRPr="001550C0">
        <w:rPr>
          <w:rFonts w:ascii="Arial" w:hAnsi="Arial" w:cs="Arial"/>
        </w:rPr>
        <w:t xml:space="preserve">45’ Bujur Timur. </w:t>
      </w:r>
      <w:proofErr w:type="gramStart"/>
      <w:r w:rsidRPr="001550C0">
        <w:rPr>
          <w:rFonts w:ascii="Arial" w:hAnsi="Arial" w:cs="Arial"/>
        </w:rPr>
        <w:t>Menurut administrasi pemerintahan, termasuk didalam wilayah desa Bancea, Kecamatan Pamona Selatan, Kabupaten Poso, Propinsi</w:t>
      </w:r>
      <w:r w:rsidRPr="001550C0">
        <w:rPr>
          <w:rFonts w:ascii="Arial" w:hAnsi="Arial" w:cs="Arial"/>
          <w:b/>
        </w:rPr>
        <w:t xml:space="preserve"> </w:t>
      </w:r>
      <w:r w:rsidRPr="001550C0">
        <w:rPr>
          <w:rFonts w:ascii="Arial" w:hAnsi="Arial" w:cs="Arial"/>
        </w:rPr>
        <w:t>Sulawesi Tengah.</w:t>
      </w:r>
      <w:proofErr w:type="gramEnd"/>
      <w:r w:rsidRPr="001550C0">
        <w:rPr>
          <w:rFonts w:ascii="Arial" w:hAnsi="Arial" w:cs="Arial"/>
        </w:rPr>
        <w:t xml:space="preserve"> </w:t>
      </w:r>
      <w:proofErr w:type="gramStart"/>
      <w:r w:rsidRPr="001550C0">
        <w:rPr>
          <w:rFonts w:ascii="Arial" w:hAnsi="Arial" w:cs="Arial"/>
        </w:rPr>
        <w:t>Sedangkan menurut administrasi pengelolaannya berada dibawah wilayah kerja Sub Balai Konservasi Sumber Daya Alam Sulawesi Tengah Balai Konservasi Sumber Daya Alam IV, Kantor Wilayah Departemen Kehutanan Propinsi Sulawesi Tengah.</w:t>
      </w:r>
      <w:proofErr w:type="gramEnd"/>
    </w:p>
    <w:p w:rsidR="00D438DE" w:rsidRPr="001550C0" w:rsidRDefault="00D438DE" w:rsidP="001550C0">
      <w:pPr>
        <w:tabs>
          <w:tab w:val="left" w:pos="567"/>
        </w:tabs>
        <w:spacing w:after="0" w:afterAutospacing="0" w:line="276" w:lineRule="auto"/>
        <w:rPr>
          <w:rFonts w:ascii="Arial" w:hAnsi="Arial" w:cs="Arial"/>
        </w:rPr>
      </w:pPr>
      <w:r w:rsidRPr="001550C0">
        <w:rPr>
          <w:rFonts w:ascii="Arial" w:hAnsi="Arial" w:cs="Arial"/>
        </w:rPr>
        <w:tab/>
        <w:t xml:space="preserve">Berdasarkan Surat Keputusan Gubernur Kepala Daerah Tingkat I Propinsi Sulawesi Tengah Nomor 188.44/3932/Dinhut/1989, tanggal 30 Agustus 1989, luas Kawasan Hutan </w:t>
      </w:r>
      <w:proofErr w:type="gramStart"/>
      <w:r w:rsidRPr="001550C0">
        <w:rPr>
          <w:rFonts w:ascii="Arial" w:hAnsi="Arial" w:cs="Arial"/>
        </w:rPr>
        <w:t>Cagar  Alam</w:t>
      </w:r>
      <w:proofErr w:type="gramEnd"/>
      <w:r w:rsidRPr="001550C0">
        <w:rPr>
          <w:rFonts w:ascii="Arial" w:hAnsi="Arial" w:cs="Arial"/>
        </w:rPr>
        <w:t xml:space="preserve"> Bancea adalah ± 5000 ha. Dengan batas luar kawasan ini mencakup:</w:t>
      </w:r>
    </w:p>
    <w:p w:rsidR="00D438DE" w:rsidRPr="001550C0" w:rsidRDefault="00D438DE" w:rsidP="001550C0">
      <w:pPr>
        <w:pStyle w:val="ListParagraph"/>
        <w:numPr>
          <w:ilvl w:val="0"/>
          <w:numId w:val="9"/>
        </w:numPr>
        <w:spacing w:after="0" w:afterAutospacing="0" w:line="276" w:lineRule="auto"/>
        <w:ind w:left="284" w:hanging="284"/>
        <w:rPr>
          <w:rFonts w:ascii="Arial" w:hAnsi="Arial" w:cs="Arial"/>
        </w:rPr>
      </w:pPr>
      <w:r w:rsidRPr="001550C0">
        <w:rPr>
          <w:rFonts w:ascii="Arial" w:hAnsi="Arial" w:cs="Arial"/>
        </w:rPr>
        <w:t>Batas sebelah Utara</w:t>
      </w:r>
      <w:r w:rsidRPr="001550C0">
        <w:rPr>
          <w:rFonts w:ascii="Arial" w:hAnsi="Arial" w:cs="Arial"/>
        </w:rPr>
        <w:tab/>
        <w:t>: Berbatasan dengan Desa Taipa</w:t>
      </w:r>
    </w:p>
    <w:p w:rsidR="00D438DE" w:rsidRPr="001550C0" w:rsidRDefault="00D438DE" w:rsidP="001550C0">
      <w:pPr>
        <w:pStyle w:val="ListParagraph"/>
        <w:numPr>
          <w:ilvl w:val="0"/>
          <w:numId w:val="9"/>
        </w:numPr>
        <w:spacing w:after="0" w:afterAutospacing="0" w:line="276" w:lineRule="auto"/>
        <w:ind w:left="284" w:hanging="284"/>
        <w:rPr>
          <w:rFonts w:ascii="Arial" w:hAnsi="Arial" w:cs="Arial"/>
        </w:rPr>
      </w:pPr>
      <w:r w:rsidRPr="001550C0">
        <w:rPr>
          <w:rFonts w:ascii="Arial" w:hAnsi="Arial" w:cs="Arial"/>
        </w:rPr>
        <w:t>Batas sebelah Timur</w:t>
      </w:r>
      <w:r w:rsidRPr="001550C0">
        <w:rPr>
          <w:rFonts w:ascii="Arial" w:hAnsi="Arial" w:cs="Arial"/>
        </w:rPr>
        <w:tab/>
        <w:t>: Berbatasan dengan Danau Poso/Desa Tolambo</w:t>
      </w:r>
    </w:p>
    <w:p w:rsidR="00D438DE" w:rsidRPr="001550C0" w:rsidRDefault="00D438DE" w:rsidP="001550C0">
      <w:pPr>
        <w:pStyle w:val="ListParagraph"/>
        <w:numPr>
          <w:ilvl w:val="0"/>
          <w:numId w:val="10"/>
        </w:numPr>
        <w:tabs>
          <w:tab w:val="left" w:pos="2835"/>
          <w:tab w:val="left" w:pos="3544"/>
          <w:tab w:val="left" w:pos="3828"/>
        </w:tabs>
        <w:spacing w:after="0" w:afterAutospacing="0" w:line="276" w:lineRule="auto"/>
        <w:ind w:left="567" w:hanging="207"/>
        <w:rPr>
          <w:rFonts w:ascii="Arial" w:hAnsi="Arial" w:cs="Arial"/>
        </w:rPr>
      </w:pPr>
      <w:r w:rsidRPr="001550C0">
        <w:rPr>
          <w:rFonts w:ascii="Arial" w:hAnsi="Arial" w:cs="Arial"/>
        </w:rPr>
        <w:lastRenderedPageBreak/>
        <w:t>Batas sebelah BaraT</w:t>
      </w:r>
      <w:r w:rsidRPr="001550C0">
        <w:rPr>
          <w:rFonts w:ascii="Arial" w:hAnsi="Arial" w:cs="Arial"/>
        </w:rPr>
        <w:tab/>
        <w:t xml:space="preserve"> : Berbatasan dengan Cagar Alam Pamona</w:t>
      </w:r>
    </w:p>
    <w:p w:rsidR="00D438DE" w:rsidRPr="001550C0" w:rsidRDefault="00D438DE" w:rsidP="001550C0">
      <w:pPr>
        <w:pStyle w:val="ListParagraph"/>
        <w:numPr>
          <w:ilvl w:val="0"/>
          <w:numId w:val="10"/>
        </w:numPr>
        <w:spacing w:after="0" w:afterAutospacing="0" w:line="276" w:lineRule="auto"/>
        <w:ind w:left="567" w:hanging="207"/>
        <w:rPr>
          <w:rFonts w:ascii="Arial" w:hAnsi="Arial" w:cs="Arial"/>
        </w:rPr>
      </w:pPr>
      <w:r w:rsidRPr="001550C0">
        <w:rPr>
          <w:rFonts w:ascii="Arial" w:hAnsi="Arial" w:cs="Arial"/>
        </w:rPr>
        <w:t>Batas sebelah Selatan</w:t>
      </w:r>
      <w:r w:rsidRPr="001550C0">
        <w:rPr>
          <w:rFonts w:ascii="Arial" w:hAnsi="Arial" w:cs="Arial"/>
        </w:rPr>
        <w:tab/>
        <w:t>: Berbatasan dengan Desa Bo’e</w:t>
      </w:r>
    </w:p>
    <w:p w:rsidR="001550C0" w:rsidRDefault="001550C0" w:rsidP="001550C0">
      <w:pPr>
        <w:spacing w:after="0" w:afterAutospacing="0" w:line="276" w:lineRule="auto"/>
        <w:jc w:val="center"/>
        <w:rPr>
          <w:rFonts w:ascii="Arial" w:hAnsi="Arial" w:cs="Arial"/>
          <w:b/>
        </w:rPr>
      </w:pPr>
    </w:p>
    <w:p w:rsidR="00D438DE" w:rsidRPr="001550C0" w:rsidRDefault="00D438DE" w:rsidP="001550C0">
      <w:pPr>
        <w:spacing w:after="0" w:afterAutospacing="0" w:line="276" w:lineRule="auto"/>
        <w:jc w:val="left"/>
        <w:rPr>
          <w:rFonts w:ascii="Arial" w:hAnsi="Arial" w:cs="Arial"/>
          <w:b/>
        </w:rPr>
      </w:pPr>
      <w:r w:rsidRPr="001550C0">
        <w:rPr>
          <w:rFonts w:ascii="Arial" w:hAnsi="Arial" w:cs="Arial"/>
          <w:b/>
        </w:rPr>
        <w:t>Topografi</w:t>
      </w:r>
    </w:p>
    <w:p w:rsidR="00D438DE" w:rsidRDefault="00D438DE" w:rsidP="001550C0">
      <w:pPr>
        <w:tabs>
          <w:tab w:val="left" w:pos="567"/>
        </w:tabs>
        <w:spacing w:after="0" w:afterAutospacing="0" w:line="276" w:lineRule="auto"/>
        <w:rPr>
          <w:rFonts w:ascii="Arial" w:hAnsi="Arial" w:cs="Arial"/>
        </w:rPr>
      </w:pPr>
      <w:r w:rsidRPr="001550C0">
        <w:rPr>
          <w:rFonts w:ascii="Arial" w:hAnsi="Arial" w:cs="Arial"/>
          <w:b/>
        </w:rPr>
        <w:tab/>
      </w:r>
      <w:proofErr w:type="gramStart"/>
      <w:r w:rsidRPr="001550C0">
        <w:rPr>
          <w:rFonts w:ascii="Arial" w:hAnsi="Arial" w:cs="Arial"/>
        </w:rPr>
        <w:t>Wilayah Sulawesi Tengah sebagian besar merupakan daerah pegunungan dengan perbukitan diselingi lembah-lembah, sungai, dan dataran tinggi.</w:t>
      </w:r>
      <w:proofErr w:type="gramEnd"/>
      <w:r w:rsidRPr="001550C0">
        <w:rPr>
          <w:rFonts w:ascii="Arial" w:hAnsi="Arial" w:cs="Arial"/>
        </w:rPr>
        <w:t xml:space="preserve"> Kawasan ini sebagian besar merupakan daerah dengan kondisi topografi datar</w:t>
      </w:r>
      <w:proofErr w:type="gramStart"/>
      <w:r w:rsidRPr="001550C0">
        <w:rPr>
          <w:rFonts w:ascii="Arial" w:hAnsi="Arial" w:cs="Arial"/>
        </w:rPr>
        <w:t>,  berbukit</w:t>
      </w:r>
      <w:proofErr w:type="gramEnd"/>
      <w:r w:rsidRPr="001550C0">
        <w:rPr>
          <w:rFonts w:ascii="Arial" w:hAnsi="Arial" w:cs="Arial"/>
        </w:rPr>
        <w:t xml:space="preserve"> sampai bergunung dengan lereng yang curam pada puncak tertinggi ± 1.102 m dan permukaan laut.</w:t>
      </w:r>
    </w:p>
    <w:p w:rsidR="001550C0" w:rsidRPr="001550C0" w:rsidRDefault="001550C0" w:rsidP="001550C0">
      <w:pPr>
        <w:tabs>
          <w:tab w:val="left" w:pos="567"/>
        </w:tabs>
        <w:spacing w:after="0" w:afterAutospacing="0" w:line="276" w:lineRule="auto"/>
        <w:rPr>
          <w:rFonts w:ascii="Arial" w:hAnsi="Arial" w:cs="Arial"/>
        </w:rPr>
      </w:pPr>
    </w:p>
    <w:p w:rsidR="00D438DE" w:rsidRPr="001550C0" w:rsidRDefault="00D438DE" w:rsidP="001550C0">
      <w:pPr>
        <w:spacing w:after="0" w:afterAutospacing="0" w:line="276" w:lineRule="auto"/>
        <w:jc w:val="left"/>
        <w:rPr>
          <w:rFonts w:ascii="Arial" w:hAnsi="Arial" w:cs="Arial"/>
          <w:b/>
        </w:rPr>
      </w:pPr>
      <w:r w:rsidRPr="001550C0">
        <w:rPr>
          <w:rFonts w:ascii="Arial" w:hAnsi="Arial" w:cs="Arial"/>
          <w:b/>
        </w:rPr>
        <w:t>Geologi dan Tanah</w:t>
      </w:r>
    </w:p>
    <w:p w:rsidR="00D438DE" w:rsidRDefault="00D438DE" w:rsidP="001550C0">
      <w:pPr>
        <w:tabs>
          <w:tab w:val="left" w:pos="567"/>
        </w:tabs>
        <w:spacing w:after="0" w:afterAutospacing="0" w:line="276" w:lineRule="auto"/>
        <w:rPr>
          <w:rFonts w:ascii="Arial" w:hAnsi="Arial" w:cs="Arial"/>
        </w:rPr>
      </w:pPr>
      <w:r w:rsidRPr="001550C0">
        <w:rPr>
          <w:rFonts w:ascii="Arial" w:hAnsi="Arial" w:cs="Arial"/>
          <w:b/>
        </w:rPr>
        <w:tab/>
      </w:r>
      <w:r w:rsidRPr="001550C0">
        <w:rPr>
          <w:rFonts w:ascii="Arial" w:hAnsi="Arial" w:cs="Arial"/>
        </w:rPr>
        <w:t>Berdasarkan Peta Propinsi Sulawesi Tengah dan Peta Tanah Tinjau LPT (1968) bahwa jenis-jenis tanah disekitar Pendolo (Desa Bancea) adalah tanah alluvial pada daerah lembah, tepi sungai serta tepi danau dan beberapa tempat dengan tanah podsolik/topsoil merah kuning.</w:t>
      </w:r>
    </w:p>
    <w:p w:rsidR="001550C0" w:rsidRPr="001550C0" w:rsidRDefault="001550C0" w:rsidP="001550C0">
      <w:pPr>
        <w:tabs>
          <w:tab w:val="left" w:pos="567"/>
        </w:tabs>
        <w:spacing w:after="0" w:afterAutospacing="0" w:line="276" w:lineRule="auto"/>
        <w:rPr>
          <w:rFonts w:ascii="Arial" w:hAnsi="Arial" w:cs="Arial"/>
        </w:rPr>
      </w:pPr>
    </w:p>
    <w:p w:rsidR="00D438DE" w:rsidRPr="001550C0" w:rsidRDefault="00D438DE" w:rsidP="001550C0">
      <w:pPr>
        <w:spacing w:after="0" w:afterAutospacing="0" w:line="276" w:lineRule="auto"/>
        <w:jc w:val="left"/>
        <w:rPr>
          <w:rFonts w:ascii="Arial" w:hAnsi="Arial" w:cs="Arial"/>
          <w:b/>
        </w:rPr>
      </w:pPr>
      <w:r w:rsidRPr="001550C0">
        <w:rPr>
          <w:rFonts w:ascii="Arial" w:hAnsi="Arial" w:cs="Arial"/>
          <w:b/>
        </w:rPr>
        <w:t>Iklim</w:t>
      </w:r>
    </w:p>
    <w:p w:rsidR="00D438DE" w:rsidRPr="001550C0" w:rsidRDefault="00D438DE" w:rsidP="001550C0">
      <w:pPr>
        <w:tabs>
          <w:tab w:val="left" w:pos="567"/>
        </w:tabs>
        <w:spacing w:after="0" w:afterAutospacing="0" w:line="276" w:lineRule="auto"/>
        <w:rPr>
          <w:rFonts w:ascii="Arial" w:hAnsi="Arial" w:cs="Arial"/>
        </w:rPr>
      </w:pPr>
      <w:r w:rsidRPr="001550C0">
        <w:rPr>
          <w:rFonts w:ascii="Arial" w:hAnsi="Arial" w:cs="Arial"/>
          <w:b/>
        </w:rPr>
        <w:tab/>
      </w:r>
      <w:r w:rsidRPr="001550C0">
        <w:rPr>
          <w:rFonts w:ascii="Arial" w:hAnsi="Arial" w:cs="Arial"/>
        </w:rPr>
        <w:t>Berdasarkan data curah hujan yang diperoleh dari Stasiun Meteorologi Kecamatan Pamona Selatan, jika diolah berdasarkan klasifikasi Schmidt dan Ferguson, Kawasan Hutan termasuk dalam tipe iklim A dengan curah hujan rata-rata 3,284,16 mm/tahun dengan nilai Q:19</w:t>
      </w:r>
      <w:r w:rsidRPr="001550C0">
        <w:rPr>
          <w:rFonts w:ascii="Arial" w:hAnsi="Arial" w:cs="Arial"/>
          <w:vertAlign w:val="superscript"/>
        </w:rPr>
        <w:t>o</w:t>
      </w:r>
      <w:r w:rsidRPr="001550C0">
        <w:rPr>
          <w:rFonts w:ascii="Arial" w:hAnsi="Arial" w:cs="Arial"/>
        </w:rPr>
        <w:t>-32</w:t>
      </w:r>
      <w:r w:rsidRPr="001550C0">
        <w:rPr>
          <w:rFonts w:ascii="Arial" w:hAnsi="Arial" w:cs="Arial"/>
          <w:vertAlign w:val="superscript"/>
        </w:rPr>
        <w:t>o</w:t>
      </w:r>
      <w:r w:rsidRPr="001550C0">
        <w:rPr>
          <w:rFonts w:ascii="Arial" w:hAnsi="Arial" w:cs="Arial"/>
        </w:rPr>
        <w:t>C, bulan basah rata-rata 9 bulan/tahun, musim hujan dimulai pada bulan Juli sampai Maret dan musim kering antara April dan Juni.</w:t>
      </w:r>
    </w:p>
    <w:p w:rsidR="006206A2" w:rsidRPr="001550C0" w:rsidRDefault="006206A2" w:rsidP="001550C0">
      <w:pPr>
        <w:spacing w:after="0" w:afterAutospacing="0" w:line="276" w:lineRule="auto"/>
        <w:jc w:val="center"/>
        <w:rPr>
          <w:rFonts w:ascii="Arial" w:hAnsi="Arial" w:cs="Arial"/>
          <w:b/>
        </w:rPr>
      </w:pPr>
    </w:p>
    <w:p w:rsidR="00D438DE" w:rsidRPr="001550C0" w:rsidRDefault="00D438DE" w:rsidP="001550C0">
      <w:pPr>
        <w:spacing w:after="0" w:afterAutospacing="0" w:line="276" w:lineRule="auto"/>
        <w:jc w:val="left"/>
        <w:rPr>
          <w:rFonts w:ascii="Arial" w:hAnsi="Arial" w:cs="Arial"/>
          <w:b/>
        </w:rPr>
      </w:pPr>
      <w:r w:rsidRPr="001550C0">
        <w:rPr>
          <w:rFonts w:ascii="Arial" w:hAnsi="Arial" w:cs="Arial"/>
          <w:b/>
        </w:rPr>
        <w:lastRenderedPageBreak/>
        <w:t>Hidrologi</w:t>
      </w:r>
    </w:p>
    <w:p w:rsidR="00D438DE" w:rsidRDefault="00D438DE" w:rsidP="001550C0">
      <w:pPr>
        <w:tabs>
          <w:tab w:val="left" w:pos="567"/>
        </w:tabs>
        <w:spacing w:after="0" w:afterAutospacing="0" w:line="276" w:lineRule="auto"/>
        <w:rPr>
          <w:rFonts w:ascii="Arial" w:hAnsi="Arial" w:cs="Arial"/>
        </w:rPr>
      </w:pPr>
      <w:r w:rsidRPr="001550C0">
        <w:rPr>
          <w:rFonts w:ascii="Arial" w:hAnsi="Arial" w:cs="Arial"/>
          <w:b/>
        </w:rPr>
        <w:tab/>
      </w:r>
      <w:r w:rsidRPr="001550C0">
        <w:rPr>
          <w:rFonts w:ascii="Arial" w:hAnsi="Arial" w:cs="Arial"/>
        </w:rPr>
        <w:t>Kawasan Hutan ini dialiri oleh beberapa sungai utama, yaitu sungai Limbaata, sungai Panjo, sungai Powanua, dan beberapa anak sungai yang mengalir dan membentuk sungai-sungai kecil, sungai Limbaata merupakan sungai terbesar di dalam kawasan Hutan yang sudah dibendung untuk mengairi persawahan dan kebutuhan air minum di Desa Bancea dan sekitarnya.</w:t>
      </w:r>
    </w:p>
    <w:p w:rsidR="001550C0" w:rsidRPr="001550C0" w:rsidRDefault="001550C0" w:rsidP="001550C0">
      <w:pPr>
        <w:tabs>
          <w:tab w:val="left" w:pos="567"/>
        </w:tabs>
        <w:spacing w:after="0" w:afterAutospacing="0" w:line="276" w:lineRule="auto"/>
        <w:rPr>
          <w:rFonts w:ascii="Arial" w:hAnsi="Arial" w:cs="Arial"/>
        </w:rPr>
      </w:pPr>
    </w:p>
    <w:p w:rsidR="00D438DE" w:rsidRPr="001550C0" w:rsidRDefault="00D438DE" w:rsidP="001550C0">
      <w:pPr>
        <w:spacing w:after="0" w:afterAutospacing="0" w:line="276" w:lineRule="auto"/>
        <w:jc w:val="left"/>
        <w:rPr>
          <w:rFonts w:ascii="Arial" w:hAnsi="Arial" w:cs="Arial"/>
          <w:b/>
        </w:rPr>
      </w:pPr>
      <w:r w:rsidRPr="001550C0">
        <w:rPr>
          <w:rFonts w:ascii="Arial" w:hAnsi="Arial" w:cs="Arial"/>
          <w:b/>
        </w:rPr>
        <w:t>Aksebilitas</w:t>
      </w:r>
    </w:p>
    <w:p w:rsidR="00D438DE" w:rsidRPr="001550C0" w:rsidRDefault="00D438DE" w:rsidP="001550C0">
      <w:pPr>
        <w:tabs>
          <w:tab w:val="left" w:pos="567"/>
        </w:tabs>
        <w:spacing w:after="0" w:afterAutospacing="0" w:line="276" w:lineRule="auto"/>
        <w:rPr>
          <w:rFonts w:ascii="Arial" w:hAnsi="Arial" w:cs="Arial"/>
        </w:rPr>
      </w:pPr>
      <w:r w:rsidRPr="001550C0">
        <w:rPr>
          <w:rFonts w:ascii="Arial" w:hAnsi="Arial" w:cs="Arial"/>
          <w:b/>
        </w:rPr>
        <w:tab/>
      </w:r>
      <w:r w:rsidRPr="001550C0">
        <w:rPr>
          <w:rFonts w:ascii="Arial" w:hAnsi="Arial" w:cs="Arial"/>
        </w:rPr>
        <w:t xml:space="preserve">Kawasan hutan terletak ±336 km dan </w:t>
      </w:r>
      <w:proofErr w:type="gramStart"/>
      <w:r w:rsidRPr="001550C0">
        <w:rPr>
          <w:rFonts w:ascii="Arial" w:hAnsi="Arial" w:cs="Arial"/>
        </w:rPr>
        <w:t>kota</w:t>
      </w:r>
      <w:proofErr w:type="gramEnd"/>
      <w:r w:rsidRPr="001550C0">
        <w:rPr>
          <w:rFonts w:ascii="Arial" w:hAnsi="Arial" w:cs="Arial"/>
        </w:rPr>
        <w:t xml:space="preserve"> Palu, kawasan ini relative mudah dijangkau karena telah ada jalan raya beraspal yang menghubungkan kota Palu dan desa Bancea dan sekitarnya. Untuk mencapai lokasi ini dapat ditempuh dengan menggunakan kendaraan umum atau kendaraan pribadi dari Palu-Poso-Tentena-Pendolo-Bancea waktu tempuh ± 9 Jam.</w:t>
      </w:r>
    </w:p>
    <w:p w:rsidR="00D438DE" w:rsidRDefault="00D438DE" w:rsidP="001550C0">
      <w:pPr>
        <w:tabs>
          <w:tab w:val="left" w:pos="567"/>
        </w:tabs>
        <w:spacing w:after="0" w:afterAutospacing="0" w:line="276" w:lineRule="auto"/>
        <w:rPr>
          <w:rFonts w:ascii="Arial" w:hAnsi="Arial" w:cs="Arial"/>
        </w:rPr>
      </w:pPr>
      <w:r w:rsidRPr="001550C0">
        <w:rPr>
          <w:rFonts w:ascii="Arial" w:hAnsi="Arial" w:cs="Arial"/>
        </w:rPr>
        <w:tab/>
        <w:t xml:space="preserve">Dengan menggunakan aksebilitas yang relative mudah ini diharapkan bahwa kawasan ini apabila dikelola dengan baik dapat merupakan salah satu objek </w:t>
      </w:r>
      <w:proofErr w:type="gramStart"/>
      <w:r w:rsidRPr="001550C0">
        <w:rPr>
          <w:rFonts w:ascii="Arial" w:hAnsi="Arial" w:cs="Arial"/>
        </w:rPr>
        <w:t>Cagar  yang</w:t>
      </w:r>
      <w:proofErr w:type="gramEnd"/>
      <w:r w:rsidRPr="001550C0">
        <w:rPr>
          <w:rFonts w:ascii="Arial" w:hAnsi="Arial" w:cs="Arial"/>
        </w:rPr>
        <w:t xml:space="preserve"> menarik untuk pemenuhan kebutuhan rekreasi terutama bagi penduduk dari kota Palu dan sekitarnya, serta pengunjung dari mancanegara yang berkunjung ke kota Palu dan sekitarnya.</w:t>
      </w:r>
    </w:p>
    <w:p w:rsidR="001550C0" w:rsidRPr="001550C0" w:rsidRDefault="001550C0" w:rsidP="001550C0">
      <w:pPr>
        <w:tabs>
          <w:tab w:val="left" w:pos="567"/>
        </w:tabs>
        <w:spacing w:after="0" w:afterAutospacing="0" w:line="276" w:lineRule="auto"/>
        <w:rPr>
          <w:rFonts w:ascii="Arial" w:hAnsi="Arial" w:cs="Arial"/>
        </w:rPr>
      </w:pPr>
    </w:p>
    <w:p w:rsidR="00D438DE" w:rsidRPr="001550C0" w:rsidRDefault="00D438DE" w:rsidP="001550C0">
      <w:pPr>
        <w:spacing w:after="120" w:afterAutospacing="0" w:line="276" w:lineRule="auto"/>
        <w:jc w:val="left"/>
        <w:rPr>
          <w:rFonts w:ascii="Arial" w:hAnsi="Arial" w:cs="Arial"/>
          <w:b/>
        </w:rPr>
      </w:pPr>
      <w:r w:rsidRPr="001550C0">
        <w:rPr>
          <w:rFonts w:ascii="Arial" w:hAnsi="Arial" w:cs="Arial"/>
          <w:b/>
        </w:rPr>
        <w:t>Keadaan Sosial Ekonomi dan Budaya Masyarakat</w:t>
      </w:r>
    </w:p>
    <w:p w:rsidR="00D438DE" w:rsidRPr="001550C0" w:rsidRDefault="00D438DE" w:rsidP="001550C0">
      <w:pPr>
        <w:spacing w:after="0" w:afterAutospacing="0" w:line="276" w:lineRule="auto"/>
        <w:rPr>
          <w:rFonts w:ascii="Arial" w:hAnsi="Arial" w:cs="Arial"/>
          <w:b/>
        </w:rPr>
      </w:pPr>
      <w:r w:rsidRPr="001550C0">
        <w:rPr>
          <w:rFonts w:ascii="Arial" w:hAnsi="Arial" w:cs="Arial"/>
          <w:b/>
        </w:rPr>
        <w:t>Kependudukan</w:t>
      </w:r>
    </w:p>
    <w:p w:rsidR="00D438DE" w:rsidRDefault="00D438DE" w:rsidP="001550C0">
      <w:pPr>
        <w:tabs>
          <w:tab w:val="left" w:pos="567"/>
        </w:tabs>
        <w:spacing w:after="0" w:afterAutospacing="0" w:line="276" w:lineRule="auto"/>
        <w:rPr>
          <w:rFonts w:ascii="Arial" w:hAnsi="Arial" w:cs="Arial"/>
        </w:rPr>
      </w:pPr>
      <w:r w:rsidRPr="001550C0">
        <w:rPr>
          <w:rFonts w:ascii="Arial" w:hAnsi="Arial" w:cs="Arial"/>
          <w:b/>
        </w:rPr>
        <w:tab/>
      </w:r>
      <w:r w:rsidRPr="001550C0">
        <w:rPr>
          <w:rFonts w:ascii="Arial" w:hAnsi="Arial" w:cs="Arial"/>
        </w:rPr>
        <w:t xml:space="preserve">Berdasarkan data dari Kecamatan Pamona Selatan Tahun </w:t>
      </w:r>
      <w:r w:rsidRPr="001550C0">
        <w:rPr>
          <w:rFonts w:ascii="Arial" w:hAnsi="Arial" w:cs="Arial"/>
        </w:rPr>
        <w:lastRenderedPageBreak/>
        <w:t>2014, Desa Bancea memiliki 5 dusun, dengan jumlah penduduk 1718 jiwa dan 374 kepala keluarga, laki-laki 880 dan perempuan 838 jiwa dengan rata-rata penduduk/rumah tangga 4.</w:t>
      </w:r>
    </w:p>
    <w:p w:rsidR="001550C0" w:rsidRPr="001550C0" w:rsidRDefault="001550C0" w:rsidP="001550C0">
      <w:pPr>
        <w:tabs>
          <w:tab w:val="left" w:pos="567"/>
        </w:tabs>
        <w:spacing w:after="0" w:afterAutospacing="0" w:line="276" w:lineRule="auto"/>
        <w:rPr>
          <w:rFonts w:ascii="Arial" w:hAnsi="Arial" w:cs="Arial"/>
        </w:rPr>
      </w:pPr>
    </w:p>
    <w:p w:rsidR="00D438DE" w:rsidRPr="001550C0" w:rsidRDefault="00D438DE" w:rsidP="001550C0">
      <w:pPr>
        <w:spacing w:after="0" w:afterAutospacing="0" w:line="276" w:lineRule="auto"/>
        <w:jc w:val="left"/>
        <w:rPr>
          <w:rFonts w:ascii="Arial" w:hAnsi="Arial" w:cs="Arial"/>
          <w:b/>
        </w:rPr>
      </w:pPr>
      <w:r w:rsidRPr="001550C0">
        <w:rPr>
          <w:rFonts w:ascii="Arial" w:hAnsi="Arial" w:cs="Arial"/>
          <w:b/>
        </w:rPr>
        <w:t>Mata Pencarian</w:t>
      </w:r>
    </w:p>
    <w:p w:rsidR="00D438DE" w:rsidRPr="001550C0" w:rsidRDefault="00D438DE" w:rsidP="001550C0">
      <w:pPr>
        <w:tabs>
          <w:tab w:val="left" w:pos="567"/>
        </w:tabs>
        <w:spacing w:after="0" w:afterAutospacing="0" w:line="276" w:lineRule="auto"/>
        <w:rPr>
          <w:rFonts w:ascii="Arial" w:hAnsi="Arial" w:cs="Arial"/>
        </w:rPr>
      </w:pPr>
      <w:r w:rsidRPr="001550C0">
        <w:rPr>
          <w:rFonts w:ascii="Arial" w:hAnsi="Arial" w:cs="Arial"/>
          <w:b/>
        </w:rPr>
        <w:tab/>
      </w:r>
      <w:proofErr w:type="gramStart"/>
      <w:r w:rsidRPr="001550C0">
        <w:rPr>
          <w:rFonts w:ascii="Arial" w:hAnsi="Arial" w:cs="Arial"/>
        </w:rPr>
        <w:t>Mata pencarian penduduk disekitar hutan, mengarah pada sektor pertanian dan kehutanan.</w:t>
      </w:r>
      <w:proofErr w:type="gramEnd"/>
      <w:r w:rsidRPr="001550C0">
        <w:rPr>
          <w:rFonts w:ascii="Arial" w:hAnsi="Arial" w:cs="Arial"/>
        </w:rPr>
        <w:t xml:space="preserve"> </w:t>
      </w:r>
      <w:proofErr w:type="gramStart"/>
      <w:r w:rsidRPr="001550C0">
        <w:rPr>
          <w:rFonts w:ascii="Arial" w:hAnsi="Arial" w:cs="Arial"/>
        </w:rPr>
        <w:t>Dengan jenis-jenis tanaman yang diusahakan seperti padi, jagung, ubi kayu, ubi jalar, kacang tanah, kopi, rambutan, langsat, mangga, durian, kelapa, kacang kedelai, kacang hijau, kakao, dan sayur mayur.</w:t>
      </w:r>
      <w:proofErr w:type="gramEnd"/>
      <w:r w:rsidRPr="001550C0">
        <w:rPr>
          <w:rFonts w:ascii="Arial" w:hAnsi="Arial" w:cs="Arial"/>
        </w:rPr>
        <w:t xml:space="preserve"> </w:t>
      </w:r>
      <w:proofErr w:type="gramStart"/>
      <w:r w:rsidRPr="001550C0">
        <w:rPr>
          <w:rFonts w:ascii="Arial" w:hAnsi="Arial" w:cs="Arial"/>
        </w:rPr>
        <w:t>Sedangkan jenis tanaman untuk kehutanan adalah tanaman seperti damar.</w:t>
      </w:r>
      <w:proofErr w:type="gramEnd"/>
      <w:r w:rsidRPr="001550C0">
        <w:rPr>
          <w:rFonts w:ascii="Arial" w:hAnsi="Arial" w:cs="Arial"/>
        </w:rPr>
        <w:t xml:space="preserve"> </w:t>
      </w:r>
    </w:p>
    <w:p w:rsidR="00D438DE" w:rsidRPr="001550C0" w:rsidRDefault="00D438DE" w:rsidP="001550C0">
      <w:pPr>
        <w:spacing w:after="0" w:afterAutospacing="0" w:line="276" w:lineRule="auto"/>
        <w:jc w:val="center"/>
        <w:rPr>
          <w:rFonts w:ascii="Arial" w:hAnsi="Arial" w:cs="Arial"/>
          <w:b/>
        </w:rPr>
      </w:pPr>
      <w:r w:rsidRPr="001550C0">
        <w:rPr>
          <w:rFonts w:ascii="Arial" w:hAnsi="Arial" w:cs="Arial"/>
          <w:b/>
        </w:rPr>
        <w:t>Pendidikan dan Kesehatan</w:t>
      </w:r>
    </w:p>
    <w:p w:rsidR="00D438DE" w:rsidRDefault="00D438DE" w:rsidP="001550C0">
      <w:pPr>
        <w:spacing w:after="0" w:afterAutospacing="0" w:line="276" w:lineRule="auto"/>
        <w:rPr>
          <w:rFonts w:ascii="Arial" w:hAnsi="Arial" w:cs="Arial"/>
        </w:rPr>
      </w:pPr>
      <w:r w:rsidRPr="001550C0">
        <w:rPr>
          <w:rFonts w:ascii="Arial" w:hAnsi="Arial" w:cs="Arial"/>
        </w:rPr>
        <w:tab/>
      </w:r>
      <w:proofErr w:type="gramStart"/>
      <w:r w:rsidRPr="001550C0">
        <w:rPr>
          <w:rFonts w:ascii="Arial" w:hAnsi="Arial" w:cs="Arial"/>
        </w:rPr>
        <w:t>Keadaan social ekonomi penduduk di Kecamatan Pamona Selatan mempunyai kaitan yang sangat erat dan saling mempengaruhi dengan pendidikan dan kesehatan masyarakat.</w:t>
      </w:r>
      <w:proofErr w:type="gramEnd"/>
      <w:r w:rsidRPr="001550C0">
        <w:rPr>
          <w:rFonts w:ascii="Arial" w:hAnsi="Arial" w:cs="Arial"/>
        </w:rPr>
        <w:t xml:space="preserve"> Terdapat kecenderungan bahwa untuk desa-desa yang relative dengan dengan </w:t>
      </w:r>
      <w:proofErr w:type="gramStart"/>
      <w:r w:rsidRPr="001550C0">
        <w:rPr>
          <w:rFonts w:ascii="Arial" w:hAnsi="Arial" w:cs="Arial"/>
        </w:rPr>
        <w:t>kota</w:t>
      </w:r>
      <w:proofErr w:type="gramEnd"/>
      <w:r w:rsidRPr="001550C0">
        <w:rPr>
          <w:rFonts w:ascii="Arial" w:hAnsi="Arial" w:cs="Arial"/>
        </w:rPr>
        <w:t xml:space="preserve"> dan mudah dijangkau, dengan kehidupan perekonomian yang baik, tingkat pendidikan dan kesehatan masyarakatnya relative lebih baik dibandingkan dengan desa-desa yang terletak jauh dan Ibu Kota Kecataman atau Ibu Kota Kabupaten. </w:t>
      </w:r>
      <w:proofErr w:type="gramStart"/>
      <w:r w:rsidRPr="001550C0">
        <w:rPr>
          <w:rFonts w:ascii="Arial" w:hAnsi="Arial" w:cs="Arial"/>
        </w:rPr>
        <w:t>Walaupun demikian secara keseluruhan baik sarana dan prasarana pendidikan maupun kesehatan untuk Wilayah Kecamatan Pamona Selatan pada saat ini sudah relative baik.</w:t>
      </w:r>
      <w:proofErr w:type="gramEnd"/>
    </w:p>
    <w:p w:rsidR="001550C0" w:rsidRPr="001550C0" w:rsidRDefault="001550C0" w:rsidP="001550C0">
      <w:pPr>
        <w:spacing w:after="0" w:afterAutospacing="0" w:line="276" w:lineRule="auto"/>
        <w:rPr>
          <w:rFonts w:ascii="Arial" w:hAnsi="Arial" w:cs="Arial"/>
          <w:b/>
        </w:rPr>
      </w:pPr>
    </w:p>
    <w:p w:rsidR="00D438DE" w:rsidRPr="001550C0" w:rsidRDefault="00D438DE" w:rsidP="001550C0">
      <w:pPr>
        <w:spacing w:after="0" w:afterAutospacing="0" w:line="276" w:lineRule="auto"/>
        <w:jc w:val="left"/>
        <w:rPr>
          <w:rFonts w:ascii="Arial" w:hAnsi="Arial" w:cs="Arial"/>
          <w:b/>
        </w:rPr>
      </w:pPr>
      <w:r w:rsidRPr="001550C0">
        <w:rPr>
          <w:rFonts w:ascii="Arial" w:hAnsi="Arial" w:cs="Arial"/>
          <w:b/>
        </w:rPr>
        <w:lastRenderedPageBreak/>
        <w:t>Agama dan Adat Istiadat</w:t>
      </w:r>
    </w:p>
    <w:p w:rsidR="00D438DE" w:rsidRPr="001550C0" w:rsidRDefault="00D438DE" w:rsidP="001550C0">
      <w:pPr>
        <w:tabs>
          <w:tab w:val="left" w:pos="567"/>
        </w:tabs>
        <w:spacing w:after="0" w:afterAutospacing="0" w:line="276" w:lineRule="auto"/>
        <w:rPr>
          <w:rFonts w:ascii="Arial" w:hAnsi="Arial" w:cs="Arial"/>
        </w:rPr>
      </w:pPr>
      <w:r w:rsidRPr="001550C0">
        <w:rPr>
          <w:rFonts w:ascii="Arial" w:hAnsi="Arial" w:cs="Arial"/>
        </w:rPr>
        <w:tab/>
      </w:r>
      <w:proofErr w:type="gramStart"/>
      <w:r w:rsidRPr="001550C0">
        <w:rPr>
          <w:rFonts w:ascii="Arial" w:hAnsi="Arial" w:cs="Arial"/>
        </w:rPr>
        <w:t>Penduduk desa Bancea 100% memeluk agam Kristen.</w:t>
      </w:r>
      <w:proofErr w:type="gramEnd"/>
      <w:r w:rsidRPr="001550C0">
        <w:rPr>
          <w:rFonts w:ascii="Arial" w:hAnsi="Arial" w:cs="Arial"/>
        </w:rPr>
        <w:t xml:space="preserve"> </w:t>
      </w:r>
      <w:proofErr w:type="gramStart"/>
      <w:r w:rsidRPr="001550C0">
        <w:rPr>
          <w:rFonts w:ascii="Arial" w:hAnsi="Arial" w:cs="Arial"/>
        </w:rPr>
        <w:t>Masyarakat di sekitar kawasan hutan sebagian besar dari suku etnis Pamona, yang merupakan penduduk asli daerah Poso, sedangkan penduduk lainnya merupakan pendatang dari suku Toraja, Bugis, Jawa dan Bali.</w:t>
      </w:r>
      <w:proofErr w:type="gramEnd"/>
    </w:p>
    <w:p w:rsidR="00D438DE" w:rsidRDefault="00D438DE" w:rsidP="001550C0">
      <w:pPr>
        <w:tabs>
          <w:tab w:val="left" w:pos="567"/>
        </w:tabs>
        <w:spacing w:after="0" w:afterAutospacing="0" w:line="276" w:lineRule="auto"/>
        <w:rPr>
          <w:rFonts w:ascii="Arial" w:hAnsi="Arial" w:cs="Arial"/>
        </w:rPr>
      </w:pPr>
      <w:r w:rsidRPr="001550C0">
        <w:rPr>
          <w:rFonts w:ascii="Arial" w:hAnsi="Arial" w:cs="Arial"/>
        </w:rPr>
        <w:tab/>
      </w:r>
      <w:proofErr w:type="gramStart"/>
      <w:r w:rsidRPr="001550C0">
        <w:rPr>
          <w:rFonts w:ascii="Arial" w:hAnsi="Arial" w:cs="Arial"/>
        </w:rPr>
        <w:t>Adat istiadat suku Pamona masih dipegang teguh dan dipraktekan dalam kehidupan masyarakat disekitar hutan.</w:t>
      </w:r>
      <w:proofErr w:type="gramEnd"/>
      <w:r w:rsidRPr="001550C0">
        <w:rPr>
          <w:rFonts w:ascii="Arial" w:hAnsi="Arial" w:cs="Arial"/>
        </w:rPr>
        <w:t xml:space="preserve"> Ciri khas gotong royong baik dalam mengerjakan tanah pertanian, membangun rumah, membersihkan sarana peribadatan dan lain-lan masih tetap dipertahankan dan dipraktekan dengan baik, kesenian daerah berupa Tarian Modero, Upacara Perkawinan, Upacara Syukuran, Upacara Kematian, masih tetap dipertahankan, kesenian daerah ini merupakan salah satu potensi yang dapat menarik pengunjung di daerah ini baik local dan internasional.</w:t>
      </w:r>
    </w:p>
    <w:p w:rsidR="001550C0" w:rsidRPr="001550C0" w:rsidRDefault="001550C0" w:rsidP="001550C0">
      <w:pPr>
        <w:tabs>
          <w:tab w:val="left" w:pos="567"/>
        </w:tabs>
        <w:spacing w:after="0" w:afterAutospacing="0" w:line="276" w:lineRule="auto"/>
        <w:rPr>
          <w:rFonts w:ascii="Arial" w:hAnsi="Arial" w:cs="Arial"/>
        </w:rPr>
      </w:pPr>
    </w:p>
    <w:p w:rsidR="00D438DE" w:rsidRPr="001550C0" w:rsidRDefault="00D438DE" w:rsidP="001550C0">
      <w:pPr>
        <w:spacing w:after="120" w:afterAutospacing="0" w:line="276" w:lineRule="auto"/>
        <w:jc w:val="left"/>
        <w:rPr>
          <w:rFonts w:ascii="Arial" w:hAnsi="Arial" w:cs="Arial"/>
          <w:b/>
        </w:rPr>
      </w:pPr>
      <w:r w:rsidRPr="001550C0">
        <w:rPr>
          <w:rFonts w:ascii="Arial" w:hAnsi="Arial" w:cs="Arial"/>
          <w:b/>
        </w:rPr>
        <w:t>Kondisi Biologi</w:t>
      </w:r>
    </w:p>
    <w:p w:rsidR="00D438DE" w:rsidRPr="001550C0" w:rsidRDefault="00D438DE" w:rsidP="001550C0">
      <w:pPr>
        <w:spacing w:after="0" w:afterAutospacing="0" w:line="276" w:lineRule="auto"/>
        <w:jc w:val="left"/>
        <w:rPr>
          <w:rFonts w:ascii="Arial" w:hAnsi="Arial" w:cs="Arial"/>
          <w:b/>
        </w:rPr>
      </w:pPr>
      <w:r w:rsidRPr="001550C0">
        <w:rPr>
          <w:rFonts w:ascii="Arial" w:hAnsi="Arial" w:cs="Arial"/>
          <w:b/>
        </w:rPr>
        <w:t>Flora</w:t>
      </w:r>
    </w:p>
    <w:p w:rsidR="00D438DE" w:rsidRPr="001550C0" w:rsidRDefault="00D438DE" w:rsidP="001550C0">
      <w:pPr>
        <w:tabs>
          <w:tab w:val="left" w:pos="567"/>
        </w:tabs>
        <w:spacing w:after="0" w:afterAutospacing="0" w:line="276" w:lineRule="auto"/>
        <w:rPr>
          <w:rFonts w:ascii="Arial" w:hAnsi="Arial" w:cs="Arial"/>
        </w:rPr>
      </w:pPr>
      <w:r w:rsidRPr="001550C0">
        <w:rPr>
          <w:rFonts w:ascii="Arial" w:hAnsi="Arial" w:cs="Arial"/>
          <w:b/>
        </w:rPr>
        <w:tab/>
      </w:r>
      <w:proofErr w:type="gramStart"/>
      <w:r w:rsidRPr="001550C0">
        <w:rPr>
          <w:rFonts w:ascii="Arial" w:hAnsi="Arial" w:cs="Arial"/>
        </w:rPr>
        <w:t>Berdasarkan hasil pengamatan di lapangan dan hasil inventarisasi flora dan fauna yang pernah dilaksanakan sebelumnya, kawasan Hutan Cagar Alam Bancea termasuk daerah yang subur dengan komposisi hutanya merupakan hutan primer.</w:t>
      </w:r>
      <w:proofErr w:type="gramEnd"/>
      <w:r w:rsidRPr="001550C0">
        <w:rPr>
          <w:rFonts w:ascii="Arial" w:hAnsi="Arial" w:cs="Arial"/>
        </w:rPr>
        <w:t xml:space="preserve"> </w:t>
      </w:r>
      <w:proofErr w:type="gramStart"/>
      <w:r w:rsidRPr="001550C0">
        <w:rPr>
          <w:rFonts w:ascii="Arial" w:hAnsi="Arial" w:cs="Arial"/>
        </w:rPr>
        <w:t>Walaupun demikian ditempat tertentu seperti di sekitar pesisir danau, sudah dibuka oleh masyarakat dijadikan lahan perkebunan.</w:t>
      </w:r>
      <w:proofErr w:type="gramEnd"/>
    </w:p>
    <w:p w:rsidR="00D438DE" w:rsidRPr="001550C0" w:rsidRDefault="00D438DE" w:rsidP="001550C0">
      <w:pPr>
        <w:tabs>
          <w:tab w:val="left" w:pos="567"/>
        </w:tabs>
        <w:spacing w:after="0" w:afterAutospacing="0" w:line="276" w:lineRule="auto"/>
        <w:rPr>
          <w:rFonts w:ascii="Arial" w:hAnsi="Arial" w:cs="Arial"/>
        </w:rPr>
      </w:pPr>
      <w:r w:rsidRPr="001550C0">
        <w:rPr>
          <w:rFonts w:ascii="Arial" w:hAnsi="Arial" w:cs="Arial"/>
        </w:rPr>
        <w:lastRenderedPageBreak/>
        <w:tab/>
        <w:t>Jenis-jenis pohon yang mendominasi Kawasan ini antara lain: Pasang (</w:t>
      </w:r>
      <w:r w:rsidRPr="001550C0">
        <w:rPr>
          <w:rFonts w:ascii="Arial" w:hAnsi="Arial" w:cs="Arial"/>
          <w:i/>
        </w:rPr>
        <w:t xml:space="preserve">Lithocarpus </w:t>
      </w:r>
      <w:r w:rsidRPr="001550C0">
        <w:rPr>
          <w:rFonts w:ascii="Arial" w:hAnsi="Arial" w:cs="Arial"/>
        </w:rPr>
        <w:t>sp), Nangka (</w:t>
      </w:r>
      <w:r w:rsidRPr="001550C0">
        <w:rPr>
          <w:rFonts w:ascii="Arial" w:hAnsi="Arial" w:cs="Arial"/>
          <w:i/>
        </w:rPr>
        <w:t xml:space="preserve">Arthocarpus </w:t>
      </w:r>
      <w:r w:rsidRPr="001550C0">
        <w:rPr>
          <w:rFonts w:ascii="Arial" w:hAnsi="Arial" w:cs="Arial"/>
        </w:rPr>
        <w:t>sp), Aren (</w:t>
      </w:r>
      <w:r w:rsidRPr="001550C0">
        <w:rPr>
          <w:rFonts w:ascii="Arial" w:hAnsi="Arial" w:cs="Arial"/>
          <w:i/>
        </w:rPr>
        <w:t>Arenga pinnata</w:t>
      </w:r>
      <w:r w:rsidRPr="001550C0">
        <w:rPr>
          <w:rFonts w:ascii="Arial" w:hAnsi="Arial" w:cs="Arial"/>
        </w:rPr>
        <w:t>), Damar, (</w:t>
      </w:r>
      <w:r w:rsidRPr="001550C0">
        <w:rPr>
          <w:rFonts w:ascii="Arial" w:hAnsi="Arial" w:cs="Arial"/>
          <w:i/>
        </w:rPr>
        <w:t>Agathis</w:t>
      </w:r>
      <w:r w:rsidRPr="001550C0">
        <w:rPr>
          <w:rFonts w:ascii="Arial" w:hAnsi="Arial" w:cs="Arial"/>
        </w:rPr>
        <w:t xml:space="preserve"> sp), Jongi (</w:t>
      </w:r>
      <w:r w:rsidRPr="001550C0">
        <w:rPr>
          <w:rFonts w:ascii="Arial" w:hAnsi="Arial" w:cs="Arial"/>
          <w:i/>
        </w:rPr>
        <w:t>Dillenia celebica</w:t>
      </w:r>
      <w:r w:rsidRPr="001550C0">
        <w:rPr>
          <w:rFonts w:ascii="Arial" w:hAnsi="Arial" w:cs="Arial"/>
        </w:rPr>
        <w:t>), Lebanu (</w:t>
      </w:r>
      <w:r w:rsidRPr="001550C0">
        <w:rPr>
          <w:rFonts w:ascii="Arial" w:hAnsi="Arial" w:cs="Arial"/>
          <w:i/>
        </w:rPr>
        <w:t>Neonauclea celebica</w:t>
      </w:r>
      <w:r w:rsidRPr="001550C0">
        <w:rPr>
          <w:rFonts w:ascii="Arial" w:hAnsi="Arial" w:cs="Arial"/>
        </w:rPr>
        <w:t>), Jabon (</w:t>
      </w:r>
      <w:r w:rsidRPr="001550C0">
        <w:rPr>
          <w:rFonts w:ascii="Arial" w:hAnsi="Arial" w:cs="Arial"/>
          <w:i/>
        </w:rPr>
        <w:t>Anthhocephalus</w:t>
      </w:r>
      <w:r w:rsidRPr="001550C0">
        <w:rPr>
          <w:rFonts w:ascii="Arial" w:hAnsi="Arial" w:cs="Arial"/>
        </w:rPr>
        <w:t xml:space="preserve"> </w:t>
      </w:r>
      <w:r w:rsidRPr="001550C0">
        <w:rPr>
          <w:rFonts w:ascii="Arial" w:hAnsi="Arial" w:cs="Arial"/>
          <w:i/>
        </w:rPr>
        <w:t>cadamba</w:t>
      </w:r>
      <w:r w:rsidRPr="001550C0">
        <w:rPr>
          <w:rFonts w:ascii="Arial" w:hAnsi="Arial" w:cs="Arial"/>
        </w:rPr>
        <w:t>), Nyantoh (</w:t>
      </w:r>
      <w:r w:rsidRPr="001550C0">
        <w:rPr>
          <w:rFonts w:ascii="Arial" w:hAnsi="Arial" w:cs="Arial"/>
          <w:i/>
        </w:rPr>
        <w:t>Palaquium obtusifolium</w:t>
      </w:r>
      <w:r w:rsidRPr="001550C0">
        <w:rPr>
          <w:rFonts w:ascii="Arial" w:hAnsi="Arial" w:cs="Arial"/>
        </w:rPr>
        <w:t>), Benuang (</w:t>
      </w:r>
      <w:r w:rsidRPr="001550C0">
        <w:rPr>
          <w:rFonts w:ascii="Arial" w:hAnsi="Arial" w:cs="Arial"/>
          <w:i/>
        </w:rPr>
        <w:t>Oktomeles sumatrana</w:t>
      </w:r>
      <w:r w:rsidRPr="001550C0">
        <w:rPr>
          <w:rFonts w:ascii="Arial" w:hAnsi="Arial" w:cs="Arial"/>
        </w:rPr>
        <w:t>), Cempaka (</w:t>
      </w:r>
      <w:r w:rsidRPr="001550C0">
        <w:rPr>
          <w:rFonts w:ascii="Arial" w:hAnsi="Arial" w:cs="Arial"/>
          <w:i/>
        </w:rPr>
        <w:t>Elmerillia ovalis</w:t>
      </w:r>
      <w:r w:rsidRPr="001550C0">
        <w:rPr>
          <w:rFonts w:ascii="Arial" w:hAnsi="Arial" w:cs="Arial"/>
        </w:rPr>
        <w:t>), Gafasa (</w:t>
      </w:r>
      <w:r w:rsidRPr="001550C0">
        <w:rPr>
          <w:rFonts w:ascii="Arial" w:hAnsi="Arial" w:cs="Arial"/>
          <w:i/>
        </w:rPr>
        <w:t>Vitex cofassus</w:t>
      </w:r>
      <w:r w:rsidRPr="001550C0">
        <w:rPr>
          <w:rFonts w:ascii="Arial" w:hAnsi="Arial" w:cs="Arial"/>
        </w:rPr>
        <w:t>), Beringin (</w:t>
      </w:r>
      <w:r w:rsidRPr="001550C0">
        <w:rPr>
          <w:rFonts w:ascii="Arial" w:hAnsi="Arial" w:cs="Arial"/>
          <w:i/>
        </w:rPr>
        <w:t>Ficus benjamina</w:t>
      </w:r>
      <w:r w:rsidRPr="001550C0">
        <w:rPr>
          <w:rFonts w:ascii="Arial" w:hAnsi="Arial" w:cs="Arial"/>
        </w:rPr>
        <w:t>), Kase/Kasek (</w:t>
      </w:r>
      <w:r w:rsidRPr="001550C0">
        <w:rPr>
          <w:rFonts w:ascii="Arial" w:hAnsi="Arial" w:cs="Arial"/>
          <w:i/>
        </w:rPr>
        <w:t>Pometia pinnata</w:t>
      </w:r>
      <w:r w:rsidRPr="001550C0">
        <w:rPr>
          <w:rFonts w:ascii="Arial" w:hAnsi="Arial" w:cs="Arial"/>
        </w:rPr>
        <w:t xml:space="preserve">), </w:t>
      </w:r>
      <w:r w:rsidRPr="001550C0">
        <w:rPr>
          <w:rFonts w:ascii="Arial" w:hAnsi="Arial" w:cs="Arial"/>
          <w:i/>
        </w:rPr>
        <w:t>Dillenia serata</w:t>
      </w:r>
      <w:r w:rsidRPr="001550C0">
        <w:rPr>
          <w:rFonts w:ascii="Arial" w:hAnsi="Arial" w:cs="Arial"/>
        </w:rPr>
        <w:t>, Kayu malam (</w:t>
      </w:r>
      <w:r w:rsidRPr="001550C0">
        <w:rPr>
          <w:rFonts w:ascii="Arial" w:hAnsi="Arial" w:cs="Arial"/>
          <w:i/>
        </w:rPr>
        <w:t>Diospyros macropilla</w:t>
      </w:r>
      <w:r w:rsidRPr="001550C0">
        <w:rPr>
          <w:rFonts w:ascii="Arial" w:hAnsi="Arial" w:cs="Arial"/>
        </w:rPr>
        <w:t xml:space="preserve">), serta tumbuhan bawah seperti </w:t>
      </w:r>
      <w:r w:rsidRPr="001550C0">
        <w:rPr>
          <w:rFonts w:ascii="Arial" w:hAnsi="Arial" w:cs="Arial"/>
          <w:i/>
        </w:rPr>
        <w:t xml:space="preserve">Calamus </w:t>
      </w:r>
      <w:r w:rsidRPr="001550C0">
        <w:rPr>
          <w:rFonts w:ascii="Arial" w:hAnsi="Arial" w:cs="Arial"/>
        </w:rPr>
        <w:t xml:space="preserve">sp, </w:t>
      </w:r>
      <w:r w:rsidRPr="001550C0">
        <w:rPr>
          <w:rFonts w:ascii="Arial" w:hAnsi="Arial" w:cs="Arial"/>
          <w:i/>
        </w:rPr>
        <w:t xml:space="preserve">Pandanus </w:t>
      </w:r>
      <w:r w:rsidRPr="001550C0">
        <w:rPr>
          <w:rFonts w:ascii="Arial" w:hAnsi="Arial" w:cs="Arial"/>
        </w:rPr>
        <w:t xml:space="preserve">sp, </w:t>
      </w:r>
      <w:r w:rsidRPr="001550C0">
        <w:rPr>
          <w:rFonts w:ascii="Arial" w:hAnsi="Arial" w:cs="Arial"/>
          <w:i/>
        </w:rPr>
        <w:t>Daemonorops</w:t>
      </w:r>
      <w:r w:rsidRPr="001550C0">
        <w:rPr>
          <w:rFonts w:ascii="Arial" w:hAnsi="Arial" w:cs="Arial"/>
        </w:rPr>
        <w:t xml:space="preserve"> sp, serta jenis paku-pakuan.</w:t>
      </w:r>
    </w:p>
    <w:p w:rsidR="00D438DE" w:rsidRDefault="00D438DE" w:rsidP="001550C0">
      <w:pPr>
        <w:tabs>
          <w:tab w:val="left" w:pos="567"/>
        </w:tabs>
        <w:spacing w:after="0" w:afterAutospacing="0" w:line="276" w:lineRule="auto"/>
        <w:rPr>
          <w:rFonts w:ascii="Arial" w:hAnsi="Arial" w:cs="Arial"/>
        </w:rPr>
      </w:pPr>
      <w:r w:rsidRPr="001550C0">
        <w:rPr>
          <w:rFonts w:ascii="Arial" w:hAnsi="Arial" w:cs="Arial"/>
        </w:rPr>
        <w:tab/>
      </w:r>
      <w:proofErr w:type="gramStart"/>
      <w:r w:rsidRPr="001550C0">
        <w:rPr>
          <w:rFonts w:ascii="Arial" w:hAnsi="Arial" w:cs="Arial"/>
        </w:rPr>
        <w:t>Selain jenis pohon tersebut diatas terdapat berbagi jenis anggrek alam yang tumbuh secara alami dan hasil survey identifikasi spesies anggrek yang dilaksanakan ditemukan sekitar 24 spesies dan 13 genus.</w:t>
      </w:r>
      <w:proofErr w:type="gramEnd"/>
      <w:r w:rsidRPr="001550C0">
        <w:rPr>
          <w:rFonts w:ascii="Arial" w:hAnsi="Arial" w:cs="Arial"/>
        </w:rPr>
        <w:t xml:space="preserve"> </w:t>
      </w:r>
      <w:proofErr w:type="gramStart"/>
      <w:r w:rsidRPr="001550C0">
        <w:rPr>
          <w:rFonts w:ascii="Arial" w:hAnsi="Arial" w:cs="Arial"/>
        </w:rPr>
        <w:t>(Andri, 2014).</w:t>
      </w:r>
      <w:proofErr w:type="gramEnd"/>
      <w:r w:rsidRPr="001550C0">
        <w:rPr>
          <w:rFonts w:ascii="Arial" w:hAnsi="Arial" w:cs="Arial"/>
        </w:rPr>
        <w:t xml:space="preserve"> Jenis anggrek yang ada di dalam kawasan Hutan Cagar  Alam Bancea antara lain: </w:t>
      </w:r>
      <w:r w:rsidRPr="001550C0">
        <w:rPr>
          <w:rFonts w:ascii="Arial" w:hAnsi="Arial" w:cs="Arial"/>
          <w:i/>
        </w:rPr>
        <w:t>Eria feroks, Eria rigida, Aerides thibautian, Spathoglottis plicata, Spathoglottis</w:t>
      </w:r>
      <w:r w:rsidRPr="001550C0">
        <w:rPr>
          <w:rFonts w:ascii="Arial" w:hAnsi="Arial" w:cs="Arial"/>
        </w:rPr>
        <w:t xml:space="preserve"> </w:t>
      </w:r>
      <w:r w:rsidRPr="001550C0">
        <w:rPr>
          <w:rFonts w:ascii="Arial" w:hAnsi="Arial" w:cs="Arial"/>
          <w:i/>
        </w:rPr>
        <w:t xml:space="preserve">asperata, Spathoglottis </w:t>
      </w:r>
      <w:r w:rsidRPr="001550C0">
        <w:rPr>
          <w:rFonts w:ascii="Arial" w:hAnsi="Arial" w:cs="Arial"/>
        </w:rPr>
        <w:t>sp</w:t>
      </w:r>
      <w:r w:rsidRPr="001550C0">
        <w:rPr>
          <w:rFonts w:ascii="Arial" w:hAnsi="Arial" w:cs="Arial"/>
          <w:i/>
        </w:rPr>
        <w:t xml:space="preserve"> Thrixspermum trichoglottis, Agrostophyllum stipulatum, Agrostophyllum majus, Dendrobium</w:t>
      </w:r>
      <w:r w:rsidRPr="001550C0">
        <w:rPr>
          <w:rFonts w:ascii="Arial" w:hAnsi="Arial" w:cs="Arial"/>
        </w:rPr>
        <w:t xml:space="preserve"> </w:t>
      </w:r>
      <w:r w:rsidRPr="001550C0">
        <w:rPr>
          <w:rFonts w:ascii="Arial" w:hAnsi="Arial" w:cs="Arial"/>
          <w:i/>
        </w:rPr>
        <w:t xml:space="preserve">finlaysonianum, Dendrobium discolor, Dendrobium </w:t>
      </w:r>
      <w:r w:rsidRPr="001550C0">
        <w:rPr>
          <w:rFonts w:ascii="Arial" w:hAnsi="Arial" w:cs="Arial"/>
        </w:rPr>
        <w:t>sp,</w:t>
      </w:r>
      <w:r w:rsidRPr="001550C0">
        <w:rPr>
          <w:rFonts w:ascii="Arial" w:hAnsi="Arial" w:cs="Arial"/>
          <w:i/>
        </w:rPr>
        <w:t xml:space="preserve"> Coelogyne speciosa, Coelogyne </w:t>
      </w:r>
      <w:r w:rsidRPr="001550C0">
        <w:rPr>
          <w:rFonts w:ascii="Arial" w:hAnsi="Arial" w:cs="Arial"/>
        </w:rPr>
        <w:t>sp</w:t>
      </w:r>
      <w:r w:rsidRPr="001550C0">
        <w:rPr>
          <w:rFonts w:ascii="Arial" w:hAnsi="Arial" w:cs="Arial"/>
          <w:vertAlign w:val="superscript"/>
        </w:rPr>
        <w:t>a,</w:t>
      </w:r>
      <w:r w:rsidRPr="001550C0">
        <w:rPr>
          <w:rFonts w:ascii="Arial" w:hAnsi="Arial" w:cs="Arial"/>
          <w:i/>
        </w:rPr>
        <w:t xml:space="preserve"> Coelogyne </w:t>
      </w:r>
      <w:r w:rsidRPr="001550C0">
        <w:rPr>
          <w:rFonts w:ascii="Arial" w:hAnsi="Arial" w:cs="Arial"/>
        </w:rPr>
        <w:t>sp</w:t>
      </w:r>
      <w:r w:rsidRPr="001550C0">
        <w:rPr>
          <w:rFonts w:ascii="Arial" w:hAnsi="Arial" w:cs="Arial"/>
          <w:vertAlign w:val="superscript"/>
        </w:rPr>
        <w:t>b,</w:t>
      </w:r>
      <w:r w:rsidRPr="001550C0">
        <w:rPr>
          <w:rFonts w:ascii="Arial" w:hAnsi="Arial" w:cs="Arial"/>
          <w:i/>
        </w:rPr>
        <w:t xml:space="preserve"> Coelogyne </w:t>
      </w:r>
      <w:r w:rsidRPr="001550C0">
        <w:rPr>
          <w:rFonts w:ascii="Arial" w:hAnsi="Arial" w:cs="Arial"/>
        </w:rPr>
        <w:t>sp</w:t>
      </w:r>
      <w:r w:rsidRPr="001550C0">
        <w:rPr>
          <w:rFonts w:ascii="Arial" w:hAnsi="Arial" w:cs="Arial"/>
          <w:vertAlign w:val="superscript"/>
        </w:rPr>
        <w:t>c,</w:t>
      </w:r>
      <w:r w:rsidRPr="001550C0">
        <w:rPr>
          <w:rFonts w:ascii="Arial" w:hAnsi="Arial" w:cs="Arial"/>
          <w:i/>
        </w:rPr>
        <w:t xml:space="preserve"> Cymbidium pubescens, Phalaenopsis gigantean, Phalaenopsis bellina, Grammatophyllum scriptum, Grammatophyllum </w:t>
      </w:r>
      <w:r w:rsidRPr="001550C0">
        <w:rPr>
          <w:rFonts w:ascii="Arial" w:hAnsi="Arial" w:cs="Arial"/>
        </w:rPr>
        <w:t>sp,</w:t>
      </w:r>
      <w:r w:rsidRPr="001550C0">
        <w:rPr>
          <w:rFonts w:ascii="Arial" w:hAnsi="Arial" w:cs="Arial"/>
          <w:i/>
        </w:rPr>
        <w:t xml:space="preserve"> Bulbophyllum ecinolobium, Arundina graminifolia, Lusia </w:t>
      </w:r>
      <w:r w:rsidRPr="001550C0">
        <w:rPr>
          <w:rFonts w:ascii="Arial" w:hAnsi="Arial" w:cs="Arial"/>
        </w:rPr>
        <w:t>sp.</w:t>
      </w:r>
    </w:p>
    <w:p w:rsidR="001550C0" w:rsidRPr="001550C0" w:rsidRDefault="001550C0" w:rsidP="001550C0">
      <w:pPr>
        <w:tabs>
          <w:tab w:val="left" w:pos="567"/>
        </w:tabs>
        <w:spacing w:after="0" w:afterAutospacing="0" w:line="276" w:lineRule="auto"/>
        <w:rPr>
          <w:rFonts w:ascii="Arial" w:hAnsi="Arial" w:cs="Arial"/>
          <w:i/>
        </w:rPr>
      </w:pPr>
    </w:p>
    <w:p w:rsidR="00D438DE" w:rsidRPr="001550C0" w:rsidRDefault="00D438DE" w:rsidP="001550C0">
      <w:pPr>
        <w:spacing w:after="0" w:afterAutospacing="0" w:line="276" w:lineRule="auto"/>
        <w:jc w:val="left"/>
        <w:rPr>
          <w:rFonts w:ascii="Arial" w:hAnsi="Arial" w:cs="Arial"/>
          <w:b/>
        </w:rPr>
      </w:pPr>
      <w:r w:rsidRPr="001550C0">
        <w:rPr>
          <w:rFonts w:ascii="Arial" w:hAnsi="Arial" w:cs="Arial"/>
          <w:b/>
        </w:rPr>
        <w:lastRenderedPageBreak/>
        <w:t>Fauna</w:t>
      </w:r>
    </w:p>
    <w:p w:rsidR="00D438DE" w:rsidRDefault="00D438DE" w:rsidP="001550C0">
      <w:pPr>
        <w:tabs>
          <w:tab w:val="left" w:pos="567"/>
        </w:tabs>
        <w:spacing w:after="0" w:afterAutospacing="0" w:line="276" w:lineRule="auto"/>
        <w:rPr>
          <w:rFonts w:ascii="Arial" w:hAnsi="Arial" w:cs="Arial"/>
        </w:rPr>
      </w:pPr>
      <w:r w:rsidRPr="001550C0">
        <w:rPr>
          <w:rFonts w:ascii="Arial" w:hAnsi="Arial" w:cs="Arial"/>
          <w:b/>
        </w:rPr>
        <w:tab/>
      </w:r>
      <w:r w:rsidRPr="001550C0">
        <w:rPr>
          <w:rFonts w:ascii="Arial" w:hAnsi="Arial" w:cs="Arial"/>
        </w:rPr>
        <w:t xml:space="preserve">Jenis-jenis fauna yang dapat dijumpai di Kawasan ini relative masih sering dijumpai beberapa jenis satwa endemic, bahkan dikatakan populasinya masih cukup banyak antara </w:t>
      </w:r>
      <w:proofErr w:type="gramStart"/>
      <w:r w:rsidRPr="001550C0">
        <w:rPr>
          <w:rFonts w:ascii="Arial" w:hAnsi="Arial" w:cs="Arial"/>
        </w:rPr>
        <w:t>lain</w:t>
      </w:r>
      <w:proofErr w:type="gramEnd"/>
      <w:r w:rsidRPr="001550C0">
        <w:rPr>
          <w:rFonts w:ascii="Arial" w:hAnsi="Arial" w:cs="Arial"/>
        </w:rPr>
        <w:t xml:space="preserve"> jenis mamalia, aves dan serangga. </w:t>
      </w:r>
      <w:proofErr w:type="gramStart"/>
      <w:r w:rsidRPr="001550C0">
        <w:rPr>
          <w:rFonts w:ascii="Arial" w:hAnsi="Arial" w:cs="Arial"/>
        </w:rPr>
        <w:t>Jenis-jenis fauna yang dijumpai antara lain Anoa (</w:t>
      </w:r>
      <w:r w:rsidRPr="001550C0">
        <w:rPr>
          <w:rFonts w:ascii="Arial" w:hAnsi="Arial" w:cs="Arial"/>
          <w:i/>
        </w:rPr>
        <w:t>Bubalus sp</w:t>
      </w:r>
      <w:r w:rsidRPr="001550C0">
        <w:rPr>
          <w:rFonts w:ascii="Arial" w:hAnsi="Arial" w:cs="Arial"/>
        </w:rPr>
        <w:t>), Babi rusa (</w:t>
      </w:r>
      <w:r w:rsidRPr="001550C0">
        <w:rPr>
          <w:rFonts w:ascii="Arial" w:hAnsi="Arial" w:cs="Arial"/>
          <w:i/>
        </w:rPr>
        <w:t>Babyrousa babirusa</w:t>
      </w:r>
      <w:r w:rsidRPr="001550C0">
        <w:rPr>
          <w:rFonts w:ascii="Arial" w:hAnsi="Arial" w:cs="Arial"/>
        </w:rPr>
        <w:t>), Rusa (</w:t>
      </w:r>
      <w:r w:rsidRPr="001550C0">
        <w:rPr>
          <w:rFonts w:ascii="Arial" w:hAnsi="Arial" w:cs="Arial"/>
          <w:i/>
        </w:rPr>
        <w:t>Servus timorensis</w:t>
      </w:r>
      <w:r w:rsidRPr="001550C0">
        <w:rPr>
          <w:rFonts w:ascii="Arial" w:hAnsi="Arial" w:cs="Arial"/>
        </w:rPr>
        <w:t>), Monyet Hitam Sulawesi (</w:t>
      </w:r>
      <w:r w:rsidRPr="001550C0">
        <w:rPr>
          <w:rFonts w:ascii="Arial" w:hAnsi="Arial" w:cs="Arial"/>
          <w:i/>
        </w:rPr>
        <w:t>Macaca tonkeana</w:t>
      </w:r>
      <w:r w:rsidRPr="001550C0">
        <w:rPr>
          <w:rFonts w:ascii="Arial" w:hAnsi="Arial" w:cs="Arial"/>
        </w:rPr>
        <w:t>), Kus Kus (</w:t>
      </w:r>
      <w:r w:rsidRPr="001550C0">
        <w:rPr>
          <w:rFonts w:ascii="Arial" w:hAnsi="Arial" w:cs="Arial"/>
          <w:i/>
        </w:rPr>
        <w:t>Phalanger ursinus</w:t>
      </w:r>
      <w:r w:rsidRPr="001550C0">
        <w:rPr>
          <w:rFonts w:ascii="Arial" w:hAnsi="Arial" w:cs="Arial"/>
        </w:rPr>
        <w:t>), Tarsius (</w:t>
      </w:r>
      <w:r w:rsidRPr="001550C0">
        <w:rPr>
          <w:rFonts w:ascii="Arial" w:hAnsi="Arial" w:cs="Arial"/>
          <w:i/>
        </w:rPr>
        <w:t>Tarsius spectrum</w:t>
      </w:r>
      <w:r w:rsidRPr="001550C0">
        <w:rPr>
          <w:rFonts w:ascii="Arial" w:hAnsi="Arial" w:cs="Arial"/>
        </w:rPr>
        <w:t>), (Burung Engga (</w:t>
      </w:r>
      <w:r w:rsidRPr="001550C0">
        <w:rPr>
          <w:rFonts w:ascii="Arial" w:hAnsi="Arial" w:cs="Arial"/>
          <w:i/>
        </w:rPr>
        <w:t>Aceros cassodix</w:t>
      </w:r>
      <w:r w:rsidRPr="001550C0">
        <w:rPr>
          <w:rFonts w:ascii="Arial" w:hAnsi="Arial" w:cs="Arial"/>
        </w:rPr>
        <w:t>), Ayam Hutan (</w:t>
      </w:r>
      <w:r w:rsidRPr="001550C0">
        <w:rPr>
          <w:rFonts w:ascii="Arial" w:hAnsi="Arial" w:cs="Arial"/>
          <w:i/>
        </w:rPr>
        <w:t>Gallus gallus</w:t>
      </w:r>
      <w:r w:rsidRPr="001550C0">
        <w:rPr>
          <w:rFonts w:ascii="Arial" w:hAnsi="Arial" w:cs="Arial"/>
        </w:rPr>
        <w:t>) dan beberapa jenis kupu-kupu.</w:t>
      </w:r>
      <w:proofErr w:type="gramEnd"/>
    </w:p>
    <w:p w:rsidR="001550C0" w:rsidRPr="001550C0" w:rsidRDefault="001550C0" w:rsidP="001550C0">
      <w:pPr>
        <w:tabs>
          <w:tab w:val="left" w:pos="567"/>
        </w:tabs>
        <w:spacing w:after="0" w:afterAutospacing="0" w:line="276" w:lineRule="auto"/>
        <w:rPr>
          <w:rFonts w:ascii="Arial" w:hAnsi="Arial" w:cs="Arial"/>
        </w:rPr>
      </w:pPr>
    </w:p>
    <w:p w:rsidR="00D438DE" w:rsidRPr="001550C0" w:rsidRDefault="00D438DE" w:rsidP="001550C0">
      <w:pPr>
        <w:spacing w:after="0" w:afterAutospacing="0" w:line="276" w:lineRule="auto"/>
        <w:jc w:val="left"/>
        <w:rPr>
          <w:rFonts w:ascii="Arial" w:hAnsi="Arial" w:cs="Arial"/>
          <w:b/>
        </w:rPr>
      </w:pPr>
      <w:r w:rsidRPr="001550C0">
        <w:rPr>
          <w:rFonts w:ascii="Arial" w:hAnsi="Arial" w:cs="Arial"/>
          <w:b/>
        </w:rPr>
        <w:t>Jenis-Jenis Anggrek</w:t>
      </w:r>
    </w:p>
    <w:p w:rsidR="00D438DE" w:rsidRPr="001550C0" w:rsidRDefault="00D438DE" w:rsidP="001550C0">
      <w:pPr>
        <w:tabs>
          <w:tab w:val="left" w:pos="567"/>
        </w:tabs>
        <w:spacing w:after="0" w:afterAutospacing="0" w:line="276" w:lineRule="auto"/>
        <w:rPr>
          <w:rFonts w:ascii="Arial" w:hAnsi="Arial" w:cs="Arial"/>
        </w:rPr>
      </w:pPr>
      <w:r w:rsidRPr="001550C0">
        <w:rPr>
          <w:rFonts w:ascii="Arial" w:hAnsi="Arial" w:cs="Arial"/>
          <w:b/>
        </w:rPr>
        <w:tab/>
      </w:r>
      <w:r w:rsidRPr="001550C0">
        <w:rPr>
          <w:rFonts w:ascii="Arial" w:hAnsi="Arial" w:cs="Arial"/>
        </w:rPr>
        <w:t xml:space="preserve">Berdasarkan dari hasil identifkasi terhadap semua jenis anggrek yang ditemukan pada lokasi penelitian, maka dapat diketahui bahwa spesies aggrek yang terdapat pada kawasan Hutan Cagar  Alam Bancea sangat beragam dapat ditemukannya sebanyak 13 genus yang terdiri atas 24 spesies dari 78 rumpun anggrek yang terdapat dalam 20 plot pada 4 jalur pengamatan. Jumlah ini lebih kecil bila dibandingkan dengan jumlah spesies anggrek yang ditemukan pada tahun 1987 sebelum lokasi ini ditetapkan sebagai kawasan Hutan Cagar  Alam Bancea yang ditemukan pada tahun 1987 sebelum lokasi ini ditetapkan sebagai kawasan hutan Cagar  alam, yaitu dengan ditemukannya 25 genus yang terdiri dari 57 spesies (Lasahido, 1987). Selain itu dibandingkan dengan spesies </w:t>
      </w:r>
      <w:r w:rsidRPr="001550C0">
        <w:rPr>
          <w:rFonts w:ascii="Arial" w:hAnsi="Arial" w:cs="Arial"/>
        </w:rPr>
        <w:lastRenderedPageBreak/>
        <w:t xml:space="preserve">anggrek yang  tersebar diseluruh Indonesia jumlah yang ditemukan ini jauh lebih kecil, yaitu terdapat kurang lebih 6000 spesies anggrek yang tersebar diseluruh kawasan hutan tropis Indonesia (Lestari, 1986). </w:t>
      </w:r>
      <w:proofErr w:type="gramStart"/>
      <w:r w:rsidRPr="001550C0">
        <w:rPr>
          <w:rFonts w:ascii="Arial" w:hAnsi="Arial" w:cs="Arial"/>
        </w:rPr>
        <w:t>Dengan ditemukannya jumlah spesies anggrek yang lebih kecil ini, menunjukkan bahwa jumlah spesies anggrek yang terdapat pada kawasan ini cenderung berkurang setiap tahunnya.</w:t>
      </w:r>
      <w:proofErr w:type="gramEnd"/>
    </w:p>
    <w:p w:rsidR="00D438DE" w:rsidRPr="001550C0" w:rsidRDefault="00D438DE" w:rsidP="001550C0">
      <w:pPr>
        <w:tabs>
          <w:tab w:val="left" w:pos="567"/>
        </w:tabs>
        <w:spacing w:after="0" w:afterAutospacing="0" w:line="276" w:lineRule="auto"/>
        <w:rPr>
          <w:rFonts w:ascii="Arial" w:hAnsi="Arial" w:cs="Arial"/>
        </w:rPr>
      </w:pPr>
      <w:r w:rsidRPr="001550C0">
        <w:rPr>
          <w:rFonts w:ascii="Arial" w:hAnsi="Arial" w:cs="Arial"/>
        </w:rPr>
        <w:tab/>
        <w:t xml:space="preserve">Berkurangnya spesies anggrek yang ditemukan pada waktu melakukan survey ke jalur-jalur pengamatan disebabkan oleh kondisi kawasan hutan yang juga telah berbeda dengan tahun-tahun sebelumnya dimana pada saat ini kawasan Hutan </w:t>
      </w:r>
      <w:proofErr w:type="gramStart"/>
      <w:r w:rsidRPr="001550C0">
        <w:rPr>
          <w:rFonts w:ascii="Arial" w:hAnsi="Arial" w:cs="Arial"/>
        </w:rPr>
        <w:t>Cagar  Alam</w:t>
      </w:r>
      <w:proofErr w:type="gramEnd"/>
      <w:r w:rsidRPr="001550C0">
        <w:rPr>
          <w:rFonts w:ascii="Arial" w:hAnsi="Arial" w:cs="Arial"/>
        </w:rPr>
        <w:t xml:space="preserve"> Bancea sebagian telah dirambah oleh penduduk yang bermukim disekitarnya untuk dijadikan areal perkebunan. Secara langsung </w:t>
      </w:r>
      <w:proofErr w:type="gramStart"/>
      <w:r w:rsidRPr="001550C0">
        <w:rPr>
          <w:rFonts w:ascii="Arial" w:hAnsi="Arial" w:cs="Arial"/>
        </w:rPr>
        <w:t>akan</w:t>
      </w:r>
      <w:proofErr w:type="gramEnd"/>
      <w:r w:rsidRPr="001550C0">
        <w:rPr>
          <w:rFonts w:ascii="Arial" w:hAnsi="Arial" w:cs="Arial"/>
        </w:rPr>
        <w:t xml:space="preserve"> merusak dan mengurangi tempat tumbuh anggrek alam baik tanah, maupun pepohonan yang merupakan tempat tumbuh sebagian besar anggrek. </w:t>
      </w:r>
      <w:proofErr w:type="gramStart"/>
      <w:r w:rsidRPr="001550C0">
        <w:rPr>
          <w:rFonts w:ascii="Arial" w:hAnsi="Arial" w:cs="Arial"/>
        </w:rPr>
        <w:t>Selain itu, juga disebabkan oleh karena tindakan penduduk yang mulai mengeksplorasi anggrek untuk didomestikan dan sebagian besar untuk dijual, namun tidak menutup kemungkinan bahwa berkurangnya spesies anggrek yang ditemukan pada penelitian ini disebabkan karena adanya sebagian spesies anggrek yang berada diluar jalur pengamatan.</w:t>
      </w:r>
      <w:proofErr w:type="gramEnd"/>
    </w:p>
    <w:p w:rsidR="00D438DE" w:rsidRPr="001550C0" w:rsidRDefault="00D438DE" w:rsidP="001550C0">
      <w:pPr>
        <w:tabs>
          <w:tab w:val="left" w:pos="567"/>
        </w:tabs>
        <w:spacing w:after="0" w:afterAutospacing="0" w:line="276" w:lineRule="auto"/>
        <w:rPr>
          <w:rFonts w:ascii="Arial" w:hAnsi="Arial" w:cs="Arial"/>
        </w:rPr>
      </w:pPr>
      <w:r w:rsidRPr="001550C0">
        <w:rPr>
          <w:rFonts w:ascii="Arial" w:hAnsi="Arial" w:cs="Arial"/>
        </w:rPr>
        <w:tab/>
        <w:t xml:space="preserve">Jenis-jenis anggrek yang ditemukan di Kawasan Hutan Cagar  Alam Bancea meliputi genus Eria, Aerides, Spathoglottis, </w:t>
      </w:r>
      <w:r w:rsidRPr="001550C0">
        <w:rPr>
          <w:rFonts w:ascii="Arial" w:hAnsi="Arial" w:cs="Arial"/>
        </w:rPr>
        <w:lastRenderedPageBreak/>
        <w:t xml:space="preserve">Thrixpermum, Agrostophyllum, Dendrobium, Coelogyne, Cymbidium, Phalaenopsis, Gramatophyllum, Bulbophyllum, Arundina dan Lusia. Untuk lebih jelasnya masing-masing genus anggrek alam yang ditemukan tersebut </w:t>
      </w:r>
      <w:proofErr w:type="gramStart"/>
      <w:r w:rsidRPr="001550C0">
        <w:rPr>
          <w:rFonts w:ascii="Arial" w:hAnsi="Arial" w:cs="Arial"/>
        </w:rPr>
        <w:t>akan</w:t>
      </w:r>
      <w:proofErr w:type="gramEnd"/>
      <w:r w:rsidRPr="001550C0">
        <w:rPr>
          <w:rFonts w:ascii="Arial" w:hAnsi="Arial" w:cs="Arial"/>
        </w:rPr>
        <w:t xml:space="preserve"> diuraikan sebagai berikut.</w:t>
      </w:r>
    </w:p>
    <w:p w:rsidR="00D438DE" w:rsidRPr="001550C0" w:rsidRDefault="00D438DE" w:rsidP="001550C0">
      <w:pPr>
        <w:spacing w:after="0" w:afterAutospacing="0" w:line="276" w:lineRule="auto"/>
        <w:rPr>
          <w:rFonts w:ascii="Arial" w:hAnsi="Arial" w:cs="Arial"/>
        </w:rPr>
      </w:pPr>
    </w:p>
    <w:p w:rsidR="00D438DE" w:rsidRPr="00783695" w:rsidRDefault="00D438DE" w:rsidP="001550C0">
      <w:pPr>
        <w:spacing w:after="0" w:afterAutospacing="0" w:line="276" w:lineRule="auto"/>
        <w:jc w:val="center"/>
        <w:rPr>
          <w:rFonts w:ascii="Arial" w:hAnsi="Arial" w:cs="Arial"/>
          <w:b/>
          <w:i/>
        </w:rPr>
      </w:pPr>
      <w:r w:rsidRPr="00783695">
        <w:rPr>
          <w:rFonts w:ascii="Arial" w:hAnsi="Arial" w:cs="Arial"/>
          <w:b/>
          <w:i/>
        </w:rPr>
        <w:t>Eria</w:t>
      </w:r>
    </w:p>
    <w:p w:rsidR="00D438DE" w:rsidRPr="001550C0" w:rsidRDefault="00D438DE" w:rsidP="00783695">
      <w:pPr>
        <w:tabs>
          <w:tab w:val="left" w:pos="567"/>
        </w:tabs>
        <w:spacing w:after="0" w:afterAutospacing="0" w:line="276" w:lineRule="auto"/>
        <w:rPr>
          <w:rFonts w:ascii="Arial" w:hAnsi="Arial" w:cs="Arial"/>
        </w:rPr>
      </w:pPr>
      <w:r w:rsidRPr="001550C0">
        <w:rPr>
          <w:rFonts w:ascii="Arial" w:hAnsi="Arial" w:cs="Arial"/>
        </w:rPr>
        <w:tab/>
      </w:r>
      <w:proofErr w:type="gramStart"/>
      <w:r w:rsidRPr="001550C0">
        <w:rPr>
          <w:rFonts w:ascii="Arial" w:hAnsi="Arial" w:cs="Arial"/>
        </w:rPr>
        <w:t>Genus Eria adalah salah satu genus yang daerah penyebarannya cukup luas, mulai dari pulau Sailan ke India terus ke Laut Teduh sampai ke pulau-pulau Samoa dan Fiji.</w:t>
      </w:r>
      <w:proofErr w:type="gramEnd"/>
      <w:r w:rsidRPr="001550C0">
        <w:rPr>
          <w:rFonts w:ascii="Arial" w:hAnsi="Arial" w:cs="Arial"/>
        </w:rPr>
        <w:t xml:space="preserve"> </w:t>
      </w:r>
      <w:proofErr w:type="gramStart"/>
      <w:r w:rsidRPr="001550C0">
        <w:rPr>
          <w:rFonts w:ascii="Arial" w:hAnsi="Arial" w:cs="Arial"/>
        </w:rPr>
        <w:t>Terdapat sekitar 400 spesies yang hidup secara epifit, yang sebagian besar terdapat di Indonesia dimana 92 spesies diantaranya terdapat di pulau Sumatra (Latif, 1989).</w:t>
      </w:r>
      <w:proofErr w:type="gramEnd"/>
    </w:p>
    <w:p w:rsidR="00D438DE" w:rsidRPr="001550C0" w:rsidRDefault="00D438DE" w:rsidP="00783695">
      <w:pPr>
        <w:tabs>
          <w:tab w:val="left" w:pos="567"/>
        </w:tabs>
        <w:spacing w:after="0" w:afterAutospacing="0" w:line="276" w:lineRule="auto"/>
        <w:rPr>
          <w:rFonts w:ascii="Arial" w:hAnsi="Arial" w:cs="Arial"/>
        </w:rPr>
      </w:pPr>
      <w:r w:rsidRPr="001550C0">
        <w:rPr>
          <w:rFonts w:ascii="Arial" w:hAnsi="Arial" w:cs="Arial"/>
        </w:rPr>
        <w:tab/>
        <w:t xml:space="preserve">Dari survey dan identifikasi dilaksananakan pada Kawasan Hutan </w:t>
      </w:r>
      <w:proofErr w:type="gramStart"/>
      <w:r w:rsidRPr="001550C0">
        <w:rPr>
          <w:rFonts w:ascii="Arial" w:hAnsi="Arial" w:cs="Arial"/>
        </w:rPr>
        <w:t>Cagar  Alam</w:t>
      </w:r>
      <w:proofErr w:type="gramEnd"/>
      <w:r w:rsidRPr="001550C0">
        <w:rPr>
          <w:rFonts w:ascii="Arial" w:hAnsi="Arial" w:cs="Arial"/>
        </w:rPr>
        <w:t xml:space="preserve"> Bancea diperoleh Anggrek Alam Genus Eria sebanyak 2 spesies. </w:t>
      </w:r>
      <w:proofErr w:type="gramStart"/>
      <w:r w:rsidRPr="001550C0">
        <w:rPr>
          <w:rFonts w:ascii="Arial" w:hAnsi="Arial" w:cs="Arial"/>
        </w:rPr>
        <w:t xml:space="preserve">Dari 2 spesies yaitu </w:t>
      </w:r>
      <w:r w:rsidRPr="001550C0">
        <w:rPr>
          <w:rFonts w:ascii="Arial" w:hAnsi="Arial" w:cs="Arial"/>
          <w:i/>
        </w:rPr>
        <w:t>Eria feroks, Eria rigida</w:t>
      </w:r>
      <w:r w:rsidRPr="001550C0">
        <w:rPr>
          <w:rFonts w:ascii="Arial" w:hAnsi="Arial" w:cs="Arial"/>
        </w:rPr>
        <w:t>.</w:t>
      </w:r>
      <w:proofErr w:type="gramEnd"/>
      <w:r w:rsidRPr="001550C0">
        <w:rPr>
          <w:rFonts w:ascii="Arial" w:hAnsi="Arial" w:cs="Arial"/>
        </w:rPr>
        <w:t xml:space="preserve"> </w:t>
      </w:r>
      <w:proofErr w:type="gramStart"/>
      <w:r w:rsidRPr="001550C0">
        <w:rPr>
          <w:rFonts w:ascii="Arial" w:hAnsi="Arial" w:cs="Arial"/>
        </w:rPr>
        <w:t>Batang angrek genus ini terdiri dari beberapa ruas, ada yang tipis, agak kaku dan ada juga yang tebal atau lunak.</w:t>
      </w:r>
      <w:proofErr w:type="gramEnd"/>
      <w:r w:rsidRPr="001550C0">
        <w:rPr>
          <w:rFonts w:ascii="Arial" w:hAnsi="Arial" w:cs="Arial"/>
        </w:rPr>
        <w:t xml:space="preserve"> </w:t>
      </w:r>
      <w:proofErr w:type="gramStart"/>
      <w:r w:rsidRPr="001550C0">
        <w:rPr>
          <w:rFonts w:ascii="Arial" w:hAnsi="Arial" w:cs="Arial"/>
        </w:rPr>
        <w:t>Daunnya beruas, jarang, tipis, berbulu atau berdaging.</w:t>
      </w:r>
      <w:proofErr w:type="gramEnd"/>
      <w:r w:rsidRPr="001550C0">
        <w:rPr>
          <w:rFonts w:ascii="Arial" w:hAnsi="Arial" w:cs="Arial"/>
        </w:rPr>
        <w:t xml:space="preserve"> </w:t>
      </w:r>
      <w:proofErr w:type="gramStart"/>
      <w:r w:rsidRPr="001550C0">
        <w:rPr>
          <w:rFonts w:ascii="Arial" w:hAnsi="Arial" w:cs="Arial"/>
        </w:rPr>
        <w:t>Tangkai bunganya ada yang keluar dari sisi batang ataupun pada ujung batang dan memiliki warna bunga yang mencolok.</w:t>
      </w:r>
      <w:proofErr w:type="gramEnd"/>
    </w:p>
    <w:p w:rsidR="00D438DE" w:rsidRPr="001550C0" w:rsidRDefault="00D438DE" w:rsidP="00783695">
      <w:pPr>
        <w:tabs>
          <w:tab w:val="left" w:pos="567"/>
        </w:tabs>
        <w:spacing w:after="120" w:afterAutospacing="0" w:line="276" w:lineRule="auto"/>
        <w:rPr>
          <w:rFonts w:ascii="Arial" w:hAnsi="Arial" w:cs="Arial"/>
        </w:rPr>
      </w:pPr>
      <w:r w:rsidRPr="001550C0">
        <w:rPr>
          <w:rFonts w:ascii="Arial" w:hAnsi="Arial" w:cs="Arial"/>
        </w:rPr>
        <w:tab/>
      </w:r>
      <w:proofErr w:type="gramStart"/>
      <w:r w:rsidRPr="001550C0">
        <w:rPr>
          <w:rFonts w:ascii="Arial" w:hAnsi="Arial" w:cs="Arial"/>
        </w:rPr>
        <w:t>Anggrek alam yang tergolong dalam genus Eria yang dijumpai dilapangan pada jalur-jalur pengamatan.</w:t>
      </w:r>
      <w:proofErr w:type="gramEnd"/>
      <w:r w:rsidRPr="001550C0">
        <w:rPr>
          <w:rFonts w:ascii="Arial" w:hAnsi="Arial" w:cs="Arial"/>
        </w:rPr>
        <w:t xml:space="preserve"> </w:t>
      </w:r>
      <w:proofErr w:type="gramStart"/>
      <w:r w:rsidRPr="001550C0">
        <w:rPr>
          <w:rFonts w:ascii="Arial" w:hAnsi="Arial" w:cs="Arial"/>
        </w:rPr>
        <w:t>Hidup secara epifit yaitu menempel di pohon-pohon dan membentuk rumpun.</w:t>
      </w:r>
      <w:proofErr w:type="gramEnd"/>
      <w:r w:rsidRPr="001550C0">
        <w:rPr>
          <w:rFonts w:ascii="Arial" w:hAnsi="Arial" w:cs="Arial"/>
        </w:rPr>
        <w:t xml:space="preserve"> Melihat keadaan iklim pada Kawasan ini yaitu iklim tipe </w:t>
      </w:r>
      <w:proofErr w:type="gramStart"/>
      <w:r w:rsidRPr="001550C0">
        <w:rPr>
          <w:rFonts w:ascii="Arial" w:hAnsi="Arial" w:cs="Arial"/>
        </w:rPr>
        <w:t>A</w:t>
      </w:r>
      <w:proofErr w:type="gramEnd"/>
      <w:r w:rsidRPr="001550C0">
        <w:rPr>
          <w:rFonts w:ascii="Arial" w:hAnsi="Arial" w:cs="Arial"/>
        </w:rPr>
        <w:t xml:space="preserve"> dengan curah hujan </w:t>
      </w:r>
      <w:r w:rsidRPr="001550C0">
        <w:rPr>
          <w:rFonts w:ascii="Arial" w:hAnsi="Arial" w:cs="Arial"/>
        </w:rPr>
        <w:lastRenderedPageBreak/>
        <w:t xml:space="preserve">yang tinggi sangatlah sesuai dengan apa yang diinginkan oleh genus Eria, yaitu menyukai tempat-tempat yang mempunyai kelembaban yang tinggi. Selain itu, perkembangan anggrek alam spesies </w:t>
      </w:r>
      <w:r w:rsidRPr="001550C0">
        <w:rPr>
          <w:rFonts w:ascii="Arial" w:hAnsi="Arial" w:cs="Arial"/>
          <w:i/>
        </w:rPr>
        <w:t>Eria</w:t>
      </w:r>
      <w:r w:rsidRPr="001550C0">
        <w:rPr>
          <w:rFonts w:ascii="Arial" w:hAnsi="Arial" w:cs="Arial"/>
        </w:rPr>
        <w:t xml:space="preserve"> </w:t>
      </w:r>
      <w:r w:rsidRPr="001550C0">
        <w:rPr>
          <w:rFonts w:ascii="Arial" w:hAnsi="Arial" w:cs="Arial"/>
          <w:i/>
        </w:rPr>
        <w:t xml:space="preserve">feroks </w:t>
      </w:r>
      <w:r w:rsidRPr="001550C0">
        <w:rPr>
          <w:rFonts w:ascii="Arial" w:hAnsi="Arial" w:cs="Arial"/>
        </w:rPr>
        <w:t>di jumpai pada pohon Kakao (</w:t>
      </w:r>
      <w:r w:rsidRPr="001550C0">
        <w:rPr>
          <w:rFonts w:ascii="Arial" w:hAnsi="Arial" w:cs="Arial"/>
          <w:i/>
        </w:rPr>
        <w:t>Theobrema cacao</w:t>
      </w:r>
      <w:r w:rsidRPr="001550C0">
        <w:rPr>
          <w:rFonts w:ascii="Arial" w:hAnsi="Arial" w:cs="Arial"/>
        </w:rPr>
        <w:t>) dengan ketinggian 615 m dpl dan suhu udara 25</w:t>
      </w:r>
      <w:r w:rsidRPr="001550C0">
        <w:rPr>
          <w:rFonts w:ascii="Arial" w:hAnsi="Arial" w:cs="Arial"/>
          <w:vertAlign w:val="superscript"/>
        </w:rPr>
        <w:t>0</w:t>
      </w:r>
      <w:r w:rsidRPr="001550C0">
        <w:rPr>
          <w:rFonts w:ascii="Arial" w:hAnsi="Arial" w:cs="Arial"/>
        </w:rPr>
        <w:t xml:space="preserve">C sedangkan spesies </w:t>
      </w:r>
      <w:r w:rsidRPr="001550C0">
        <w:rPr>
          <w:rFonts w:ascii="Arial" w:hAnsi="Arial" w:cs="Arial"/>
          <w:i/>
        </w:rPr>
        <w:t xml:space="preserve">Eria rigida </w:t>
      </w:r>
      <w:r w:rsidRPr="001550C0">
        <w:rPr>
          <w:rFonts w:ascii="Arial" w:hAnsi="Arial" w:cs="Arial"/>
        </w:rPr>
        <w:t xml:space="preserve"> dijumpai pada pohon Beringin (</w:t>
      </w:r>
      <w:r w:rsidRPr="001550C0">
        <w:rPr>
          <w:rFonts w:ascii="Arial" w:hAnsi="Arial" w:cs="Arial"/>
          <w:i/>
        </w:rPr>
        <w:t>Ficus benjamina</w:t>
      </w:r>
      <w:r w:rsidRPr="001550C0">
        <w:rPr>
          <w:rFonts w:ascii="Arial" w:hAnsi="Arial" w:cs="Arial"/>
        </w:rPr>
        <w:t>), dengan ketinggian 572 dan suhu udara 27</w:t>
      </w:r>
      <w:r w:rsidRPr="001550C0">
        <w:rPr>
          <w:rFonts w:ascii="Arial" w:hAnsi="Arial" w:cs="Arial"/>
          <w:vertAlign w:val="superscript"/>
        </w:rPr>
        <w:t xml:space="preserve">0 </w:t>
      </w:r>
      <w:r w:rsidRPr="001550C0">
        <w:rPr>
          <w:rFonts w:ascii="Arial" w:hAnsi="Arial" w:cs="Arial"/>
        </w:rPr>
        <w:t>C.</w:t>
      </w:r>
    </w:p>
    <w:p w:rsidR="00D438DE" w:rsidRPr="00783695" w:rsidRDefault="00D438DE" w:rsidP="001550C0">
      <w:pPr>
        <w:spacing w:after="0" w:afterAutospacing="0" w:line="276" w:lineRule="auto"/>
        <w:jc w:val="center"/>
        <w:rPr>
          <w:rFonts w:ascii="Arial" w:hAnsi="Arial" w:cs="Arial"/>
          <w:b/>
          <w:i/>
        </w:rPr>
      </w:pPr>
      <w:r w:rsidRPr="00783695">
        <w:rPr>
          <w:rFonts w:ascii="Arial" w:hAnsi="Arial" w:cs="Arial"/>
          <w:b/>
          <w:i/>
        </w:rPr>
        <w:t>Aerides</w:t>
      </w:r>
    </w:p>
    <w:p w:rsidR="00D438DE" w:rsidRPr="001550C0" w:rsidRDefault="00D438DE" w:rsidP="00783695">
      <w:pPr>
        <w:pStyle w:val="NoSpacing"/>
        <w:spacing w:afterAutospacing="0" w:line="276" w:lineRule="auto"/>
        <w:ind w:firstLine="567"/>
        <w:rPr>
          <w:rFonts w:ascii="Arial" w:hAnsi="Arial" w:cs="Arial"/>
        </w:rPr>
      </w:pPr>
      <w:r w:rsidRPr="001550C0">
        <w:rPr>
          <w:rFonts w:ascii="Arial" w:hAnsi="Arial" w:cs="Arial"/>
        </w:rPr>
        <w:t>Genus anggrek ini tersebar luas dari Himalaya bagian barat , Assam, Bangladesh,Himalaya timur, India, Nepal, Andaman Islands, Myanamar, Thailand, Laos, Kamboja, Vietnam, Malaysia Penninsular, Kalimantan, Sumatera , Jawa, Sulawesi dan Filipina  di hutan dataran rendah. (Aerides odorata Lour. 1790)</w:t>
      </w:r>
    </w:p>
    <w:p w:rsidR="00D438DE" w:rsidRPr="001550C0" w:rsidRDefault="00D438DE" w:rsidP="00783695">
      <w:pPr>
        <w:spacing w:after="0" w:afterAutospacing="0" w:line="276" w:lineRule="auto"/>
        <w:ind w:firstLine="567"/>
        <w:rPr>
          <w:rFonts w:ascii="Arial" w:hAnsi="Arial" w:cs="Arial"/>
        </w:rPr>
      </w:pPr>
      <w:r w:rsidRPr="001550C0">
        <w:rPr>
          <w:rFonts w:ascii="Arial" w:hAnsi="Arial" w:cs="Arial"/>
        </w:rPr>
        <w:t>Tanaman memiliki sosok yang cukup besar sampai sangat besar, tumbuh sebagai epifit di pohon dibawah sinar matahari langsung yang cerah di daerah panas pada  ketinggian 200 hingga 2000 meter dari permukaan laut.  </w:t>
      </w:r>
      <w:proofErr w:type="gramStart"/>
      <w:r w:rsidRPr="001550C0">
        <w:rPr>
          <w:rFonts w:ascii="Arial" w:hAnsi="Arial" w:cs="Arial"/>
        </w:rPr>
        <w:t>Tanaman memiliki sosok yang gagah dengan daun hijau muda yang menjuntai dan berdaging.</w:t>
      </w:r>
      <w:proofErr w:type="gramEnd"/>
      <w:r w:rsidRPr="001550C0">
        <w:rPr>
          <w:rFonts w:ascii="Arial" w:hAnsi="Arial" w:cs="Arial"/>
        </w:rPr>
        <w:t xml:space="preserve"> Bunga muncul dari ketiak batang, berbentuk liontin dengan panjang tangkai bunga dapat mencapai 60 cm dan membawa banyak bunga berlapis lilin berukuran 2,5 sampai 4 cm. Bunga biasanya mekar pada akhir musim semi sampai musim gugur. Bentuk bunga sangat unik </w:t>
      </w:r>
      <w:r w:rsidRPr="001550C0">
        <w:rPr>
          <w:rFonts w:ascii="Arial" w:hAnsi="Arial" w:cs="Arial"/>
        </w:rPr>
        <w:lastRenderedPageBreak/>
        <w:t xml:space="preserve">dengan ujung </w:t>
      </w:r>
      <w:proofErr w:type="gramStart"/>
      <w:r w:rsidRPr="001550C0">
        <w:rPr>
          <w:rFonts w:ascii="Arial" w:hAnsi="Arial" w:cs="Arial"/>
        </w:rPr>
        <w:t>yang  menyerupai</w:t>
      </w:r>
      <w:proofErr w:type="gramEnd"/>
      <w:r w:rsidRPr="001550C0">
        <w:rPr>
          <w:rFonts w:ascii="Arial" w:hAnsi="Arial" w:cs="Arial"/>
        </w:rPr>
        <w:t xml:space="preserve"> kuku macan.</w:t>
      </w:r>
    </w:p>
    <w:p w:rsidR="00D438DE" w:rsidRPr="001550C0" w:rsidRDefault="00D438DE" w:rsidP="00783695">
      <w:pPr>
        <w:spacing w:after="0" w:afterAutospacing="0" w:line="276" w:lineRule="auto"/>
        <w:ind w:firstLine="567"/>
        <w:rPr>
          <w:rFonts w:ascii="Arial" w:hAnsi="Arial" w:cs="Arial"/>
        </w:rPr>
      </w:pPr>
      <w:r w:rsidRPr="001550C0">
        <w:rPr>
          <w:rFonts w:ascii="Arial" w:hAnsi="Arial" w:cs="Arial"/>
        </w:rPr>
        <w:t xml:space="preserve">Dari survey dan identifikasi dilaksananakan pada Kawasan Hutan </w:t>
      </w:r>
      <w:proofErr w:type="gramStart"/>
      <w:r w:rsidRPr="001550C0">
        <w:rPr>
          <w:rFonts w:ascii="Arial" w:hAnsi="Arial" w:cs="Arial"/>
        </w:rPr>
        <w:t>Cagar  Alam</w:t>
      </w:r>
      <w:proofErr w:type="gramEnd"/>
      <w:r w:rsidRPr="001550C0">
        <w:rPr>
          <w:rFonts w:ascii="Arial" w:hAnsi="Arial" w:cs="Arial"/>
        </w:rPr>
        <w:t xml:space="preserve"> Bancea diperoleh Anggrek Alam Genus Aerides sebanyak 1 spesies. </w:t>
      </w:r>
      <w:proofErr w:type="gramStart"/>
      <w:r w:rsidRPr="001550C0">
        <w:rPr>
          <w:rFonts w:ascii="Arial" w:hAnsi="Arial" w:cs="Arial"/>
        </w:rPr>
        <w:t>Spesies yang ditemukan yaitu Aerides thibautiana.</w:t>
      </w:r>
      <w:proofErr w:type="gramEnd"/>
      <w:r w:rsidRPr="001550C0">
        <w:rPr>
          <w:rFonts w:ascii="Arial" w:hAnsi="Arial" w:cs="Arial"/>
        </w:rPr>
        <w:t xml:space="preserve"> Jenis anggrek ini tidak berbatang.Daunnya beruas, serumpun</w:t>
      </w:r>
      <w:proofErr w:type="gramStart"/>
      <w:r w:rsidRPr="001550C0">
        <w:rPr>
          <w:rFonts w:ascii="Arial" w:hAnsi="Arial" w:cs="Arial"/>
        </w:rPr>
        <w:t>,dan</w:t>
      </w:r>
      <w:proofErr w:type="gramEnd"/>
      <w:r w:rsidRPr="001550C0">
        <w:rPr>
          <w:rFonts w:ascii="Arial" w:hAnsi="Arial" w:cs="Arial"/>
        </w:rPr>
        <w:t xml:space="preserve"> tepi daunnya rata. </w:t>
      </w:r>
    </w:p>
    <w:p w:rsidR="00D438DE" w:rsidRPr="001550C0" w:rsidRDefault="00D438DE" w:rsidP="00783695">
      <w:pPr>
        <w:spacing w:after="120" w:afterAutospacing="0" w:line="276" w:lineRule="auto"/>
        <w:rPr>
          <w:rFonts w:ascii="Arial" w:hAnsi="Arial" w:cs="Arial"/>
        </w:rPr>
      </w:pPr>
      <w:r w:rsidRPr="001550C0">
        <w:rPr>
          <w:rFonts w:ascii="Arial" w:hAnsi="Arial" w:cs="Arial"/>
        </w:rPr>
        <w:tab/>
      </w:r>
      <w:proofErr w:type="gramStart"/>
      <w:r w:rsidRPr="001550C0">
        <w:rPr>
          <w:rFonts w:ascii="Arial" w:hAnsi="Arial" w:cs="Arial"/>
        </w:rPr>
        <w:t>Anggrek alam yang tergolong dalam genus Aerides yang dijumpai dilapangan pada jalur-jalur pengamatan.</w:t>
      </w:r>
      <w:proofErr w:type="gramEnd"/>
      <w:r w:rsidRPr="001550C0">
        <w:rPr>
          <w:rFonts w:ascii="Arial" w:hAnsi="Arial" w:cs="Arial"/>
        </w:rPr>
        <w:t xml:space="preserve"> </w:t>
      </w:r>
      <w:proofErr w:type="gramStart"/>
      <w:r w:rsidRPr="001550C0">
        <w:rPr>
          <w:rFonts w:ascii="Arial" w:hAnsi="Arial" w:cs="Arial"/>
        </w:rPr>
        <w:t>Hidup secara epifit yaitu menempel di pohon-pohon dan membentuk rumpun.</w:t>
      </w:r>
      <w:proofErr w:type="gramEnd"/>
      <w:r w:rsidRPr="001550C0">
        <w:rPr>
          <w:rFonts w:ascii="Arial" w:hAnsi="Arial" w:cs="Arial"/>
        </w:rPr>
        <w:t xml:space="preserve"> Melihat keadaan iklim pada Kawasan ini yaitu iklim tipe </w:t>
      </w:r>
      <w:proofErr w:type="gramStart"/>
      <w:r w:rsidRPr="001550C0">
        <w:rPr>
          <w:rFonts w:ascii="Arial" w:hAnsi="Arial" w:cs="Arial"/>
        </w:rPr>
        <w:t>A</w:t>
      </w:r>
      <w:proofErr w:type="gramEnd"/>
      <w:r w:rsidRPr="001550C0">
        <w:rPr>
          <w:rFonts w:ascii="Arial" w:hAnsi="Arial" w:cs="Arial"/>
        </w:rPr>
        <w:t xml:space="preserve"> dengan curah hujan yang tinggi sangatlah sesuai dengan apa yang diinginkan oleh genus Aerides, yaitu menyukai tempat-tempat yang mempunyai kelembaban yang tinggi. Selain itu, perkembangan anggrek alam spesies Aerides thibautiana dengan ketinggian 627 m dpl dan suhu udara </w:t>
      </w:r>
      <w:proofErr w:type="gramStart"/>
      <w:r w:rsidRPr="001550C0">
        <w:rPr>
          <w:rFonts w:ascii="Arial" w:hAnsi="Arial" w:cs="Arial"/>
        </w:rPr>
        <w:t>24</w:t>
      </w:r>
      <w:r w:rsidRPr="001550C0">
        <w:rPr>
          <w:rFonts w:ascii="Arial" w:hAnsi="Arial" w:cs="Arial"/>
          <w:vertAlign w:val="superscript"/>
        </w:rPr>
        <w:t>0</w:t>
      </w:r>
      <w:r w:rsidRPr="001550C0">
        <w:rPr>
          <w:rFonts w:ascii="Arial" w:hAnsi="Arial" w:cs="Arial"/>
        </w:rPr>
        <w:t>C .</w:t>
      </w:r>
      <w:proofErr w:type="gramEnd"/>
    </w:p>
    <w:p w:rsidR="00D438DE" w:rsidRPr="00783695" w:rsidRDefault="00D438DE" w:rsidP="001550C0">
      <w:pPr>
        <w:spacing w:after="0" w:afterAutospacing="0" w:line="276" w:lineRule="auto"/>
        <w:jc w:val="center"/>
        <w:rPr>
          <w:rFonts w:ascii="Arial" w:hAnsi="Arial" w:cs="Arial"/>
          <w:b/>
          <w:i/>
        </w:rPr>
      </w:pPr>
      <w:r w:rsidRPr="00783695">
        <w:rPr>
          <w:rFonts w:ascii="Arial" w:hAnsi="Arial" w:cs="Arial"/>
          <w:b/>
          <w:i/>
        </w:rPr>
        <w:t>Spathoglottis</w:t>
      </w:r>
    </w:p>
    <w:p w:rsidR="00D438DE" w:rsidRPr="001550C0" w:rsidRDefault="00D438DE" w:rsidP="00783695">
      <w:pPr>
        <w:spacing w:after="0" w:afterAutospacing="0" w:line="276" w:lineRule="auto"/>
        <w:ind w:firstLine="567"/>
        <w:rPr>
          <w:rFonts w:ascii="Arial" w:hAnsi="Arial" w:cs="Arial"/>
        </w:rPr>
      </w:pPr>
      <w:proofErr w:type="gramStart"/>
      <w:r w:rsidRPr="001550C0">
        <w:rPr>
          <w:rFonts w:ascii="Arial" w:hAnsi="Arial" w:cs="Arial"/>
        </w:rPr>
        <w:t>Spathoglottis merupakan anggrek tanah yang banyak terdapat di Provinsi Bengkulu, Kalimantan, dan Sulawesi.</w:t>
      </w:r>
      <w:proofErr w:type="gramEnd"/>
      <w:r w:rsidRPr="001550C0">
        <w:rPr>
          <w:rFonts w:ascii="Arial" w:hAnsi="Arial" w:cs="Arial"/>
        </w:rPr>
        <w:t xml:space="preserve"> </w:t>
      </w:r>
      <w:proofErr w:type="gramStart"/>
      <w:r w:rsidRPr="001550C0">
        <w:rPr>
          <w:rFonts w:ascii="Arial" w:hAnsi="Arial" w:cs="Arial"/>
        </w:rPr>
        <w:t>Tumbuhan dapat tumbuh pada ketinggian 0-1.000 m dpl.</w:t>
      </w:r>
      <w:proofErr w:type="gramEnd"/>
      <w:r w:rsidRPr="001550C0">
        <w:rPr>
          <w:rFonts w:ascii="Arial" w:hAnsi="Arial" w:cs="Arial"/>
        </w:rPr>
        <w:t xml:space="preserve"> Tempat tumbuh habitat aslinya sangat beragam, mulai dari rawa, tepi tebing dengan semak yang tidak terlalu rimbun dan tidak terlalu tinggi, pada tebing yang baru mengalami longsor, sebagai tanaman invader yang mampu tumbuh pada dinding tebing yang mengalami revegetasi, sampai ke daerah hutan yang tidak </w:t>
      </w:r>
      <w:r w:rsidRPr="001550C0">
        <w:rPr>
          <w:rFonts w:ascii="Arial" w:hAnsi="Arial" w:cs="Arial"/>
        </w:rPr>
        <w:lastRenderedPageBreak/>
        <w:t xml:space="preserve">terlalu rapat dan masih bisa mendapatkan cahaya matahari langsung. </w:t>
      </w:r>
      <w:proofErr w:type="gramStart"/>
      <w:r w:rsidRPr="001550C0">
        <w:rPr>
          <w:rFonts w:ascii="Arial" w:hAnsi="Arial" w:cs="Arial"/>
        </w:rPr>
        <w:t>Anggrek ini juga mampu tumbuh pada tanah marjinal dan kurang subur.</w:t>
      </w:r>
      <w:proofErr w:type="gramEnd"/>
      <w:r w:rsidRPr="001550C0">
        <w:rPr>
          <w:rFonts w:ascii="Arial" w:hAnsi="Arial" w:cs="Arial"/>
        </w:rPr>
        <w:t xml:space="preserve"> </w:t>
      </w:r>
      <w:proofErr w:type="gramStart"/>
      <w:r w:rsidRPr="001550C0">
        <w:rPr>
          <w:rFonts w:ascii="Arial" w:hAnsi="Arial" w:cs="Arial"/>
        </w:rPr>
        <w:t>Biji dapat tumbuh di sepanjang perakaran yang terdapat di permukaan tanah dan pada lumut-lumut yang terdapat di sekitar perakaran (Handoyo dan Prasetya, 2006).</w:t>
      </w:r>
      <w:proofErr w:type="gramEnd"/>
      <w:r w:rsidRPr="001550C0">
        <w:rPr>
          <w:rFonts w:ascii="Arial" w:hAnsi="Arial" w:cs="Arial"/>
        </w:rPr>
        <w:t xml:space="preserve"> </w:t>
      </w:r>
      <w:proofErr w:type="gramStart"/>
      <w:r w:rsidRPr="001550C0">
        <w:rPr>
          <w:rFonts w:ascii="Arial" w:hAnsi="Arial" w:cs="Arial"/>
        </w:rPr>
        <w:t>Sedangkan menurut Latif 1989, genus Spathoglottis merupakan tumbuhan asli Indonesia yang juga tumbuh menyebar di Philipina, Formosa, Malaysia, dan Papua New Guinea.</w:t>
      </w:r>
      <w:proofErr w:type="gramEnd"/>
      <w:r w:rsidRPr="001550C0">
        <w:rPr>
          <w:rFonts w:ascii="Arial" w:hAnsi="Arial" w:cs="Arial"/>
        </w:rPr>
        <w:t xml:space="preserve"> </w:t>
      </w:r>
      <w:proofErr w:type="gramStart"/>
      <w:r w:rsidRPr="001550C0">
        <w:rPr>
          <w:rFonts w:ascii="Arial" w:hAnsi="Arial" w:cs="Arial"/>
        </w:rPr>
        <w:t>Mempunyai kurang lebih 40 spesies, tumbuh pada ketinggian 125-1600 m dpl permukaan laut dan mempunyai toleransi yang tinggi terhadap iklim.</w:t>
      </w:r>
      <w:proofErr w:type="gramEnd"/>
      <w:r w:rsidRPr="001550C0">
        <w:rPr>
          <w:rFonts w:ascii="Arial" w:hAnsi="Arial" w:cs="Arial"/>
        </w:rPr>
        <w:t xml:space="preserve"> </w:t>
      </w:r>
      <w:proofErr w:type="gramStart"/>
      <w:r w:rsidRPr="001550C0">
        <w:rPr>
          <w:rFonts w:ascii="Arial" w:hAnsi="Arial" w:cs="Arial"/>
        </w:rPr>
        <w:t>Di permukaan laut dan mempunyai toleransi yang tinggi terhadap iklim.</w:t>
      </w:r>
      <w:proofErr w:type="gramEnd"/>
      <w:r w:rsidRPr="001550C0">
        <w:rPr>
          <w:rFonts w:ascii="Arial" w:hAnsi="Arial" w:cs="Arial"/>
        </w:rPr>
        <w:t xml:space="preserve"> </w:t>
      </w:r>
      <w:proofErr w:type="gramStart"/>
      <w:r w:rsidRPr="001550C0">
        <w:rPr>
          <w:rFonts w:ascii="Arial" w:hAnsi="Arial" w:cs="Arial"/>
        </w:rPr>
        <w:t>Di Indonesia Aggrek Alam ini ditemukan di daerah-daereah beriklim panas, maupun daerah yang beriklim sejuk dan tumbuh sebagai Terrestrial.</w:t>
      </w:r>
      <w:proofErr w:type="gramEnd"/>
    </w:p>
    <w:p w:rsidR="00D438DE" w:rsidRPr="001550C0" w:rsidRDefault="00D438DE" w:rsidP="00783695">
      <w:pPr>
        <w:tabs>
          <w:tab w:val="left" w:pos="567"/>
        </w:tabs>
        <w:spacing w:after="0" w:afterAutospacing="0" w:line="276" w:lineRule="auto"/>
        <w:ind w:firstLine="567"/>
        <w:rPr>
          <w:rFonts w:ascii="Arial" w:hAnsi="Arial" w:cs="Arial"/>
        </w:rPr>
      </w:pPr>
      <w:r w:rsidRPr="001550C0">
        <w:rPr>
          <w:rFonts w:ascii="Arial" w:hAnsi="Arial" w:cs="Arial"/>
        </w:rPr>
        <w:t xml:space="preserve">Gunadi (1979), mengemukakan bahwa Anggrek genus ini pada umumnya tumbuh pada tempat-tempat yang terbuka, dengan intensitas penyinaran matahari sekitar 90-100%, dapat tumbuh baik pada tanah yang subur maupun pada daerah yang berbatu-batu dan bahkan diantara rumput ilalangpun anggrek ala mini masih dapat tumbuh dan menghasilkan bunga dengan baik. Di Indonesia anggrek ini dikenal </w:t>
      </w:r>
      <w:proofErr w:type="gramStart"/>
      <w:r w:rsidRPr="001550C0">
        <w:rPr>
          <w:rFonts w:ascii="Arial" w:hAnsi="Arial" w:cs="Arial"/>
        </w:rPr>
        <w:t>nama</w:t>
      </w:r>
      <w:proofErr w:type="gramEnd"/>
      <w:r w:rsidRPr="001550C0">
        <w:rPr>
          <w:rFonts w:ascii="Arial" w:hAnsi="Arial" w:cs="Arial"/>
        </w:rPr>
        <w:t xml:space="preserve"> anggrek tanah atau anggrek antel-antelan dan banyak dipelihara oleh masyarakat sebagai tanaman hias.</w:t>
      </w:r>
    </w:p>
    <w:p w:rsidR="00D438DE" w:rsidRPr="001550C0" w:rsidRDefault="00D438DE" w:rsidP="00783695">
      <w:pPr>
        <w:spacing w:after="0" w:afterAutospacing="0" w:line="276" w:lineRule="auto"/>
        <w:ind w:firstLine="567"/>
        <w:rPr>
          <w:rFonts w:ascii="Arial" w:hAnsi="Arial" w:cs="Arial"/>
        </w:rPr>
      </w:pPr>
      <w:r w:rsidRPr="001550C0">
        <w:rPr>
          <w:rFonts w:ascii="Arial" w:hAnsi="Arial" w:cs="Arial"/>
        </w:rPr>
        <w:t xml:space="preserve">Dari survey dan identifikasi dilaksananakan pada Kawasan </w:t>
      </w:r>
      <w:r w:rsidRPr="001550C0">
        <w:rPr>
          <w:rFonts w:ascii="Arial" w:hAnsi="Arial" w:cs="Arial"/>
        </w:rPr>
        <w:lastRenderedPageBreak/>
        <w:t xml:space="preserve">Hutan </w:t>
      </w:r>
      <w:proofErr w:type="gramStart"/>
      <w:r w:rsidRPr="001550C0">
        <w:rPr>
          <w:rFonts w:ascii="Arial" w:hAnsi="Arial" w:cs="Arial"/>
        </w:rPr>
        <w:t>Cagar  Alam</w:t>
      </w:r>
      <w:proofErr w:type="gramEnd"/>
      <w:r w:rsidRPr="001550C0">
        <w:rPr>
          <w:rFonts w:ascii="Arial" w:hAnsi="Arial" w:cs="Arial"/>
        </w:rPr>
        <w:t xml:space="preserve"> Bancea diperoleh Anggrek Alam Genus  Spathoglottis sebanyak 2 spesies. </w:t>
      </w:r>
      <w:proofErr w:type="gramStart"/>
      <w:r w:rsidRPr="001550C0">
        <w:rPr>
          <w:rFonts w:ascii="Arial" w:hAnsi="Arial" w:cs="Arial"/>
        </w:rPr>
        <w:t xml:space="preserve">Spesies yang ditemukan yaitu </w:t>
      </w:r>
      <w:r w:rsidRPr="001550C0">
        <w:rPr>
          <w:rFonts w:ascii="Arial" w:hAnsi="Arial" w:cs="Arial"/>
          <w:i/>
        </w:rPr>
        <w:t>Spathoglottis plicata</w:t>
      </w:r>
      <w:r w:rsidRPr="001550C0">
        <w:rPr>
          <w:rFonts w:ascii="Arial" w:hAnsi="Arial" w:cs="Arial"/>
        </w:rPr>
        <w:t xml:space="preserve">, </w:t>
      </w:r>
      <w:r w:rsidRPr="001550C0">
        <w:rPr>
          <w:rFonts w:ascii="Arial" w:hAnsi="Arial" w:cs="Arial"/>
          <w:i/>
        </w:rPr>
        <w:t>Spathoglottis</w:t>
      </w:r>
      <w:r w:rsidRPr="001550C0">
        <w:rPr>
          <w:rFonts w:ascii="Arial" w:hAnsi="Arial" w:cs="Arial"/>
        </w:rPr>
        <w:t xml:space="preserve"> </w:t>
      </w:r>
      <w:r w:rsidRPr="001550C0">
        <w:rPr>
          <w:rFonts w:ascii="Arial" w:hAnsi="Arial" w:cs="Arial"/>
          <w:i/>
        </w:rPr>
        <w:t>asperata</w:t>
      </w:r>
      <w:r w:rsidRPr="001550C0">
        <w:rPr>
          <w:rFonts w:ascii="Arial" w:hAnsi="Arial" w:cs="Arial"/>
        </w:rPr>
        <w:t xml:space="preserve"> dan </w:t>
      </w:r>
      <w:r w:rsidRPr="001550C0">
        <w:rPr>
          <w:rFonts w:ascii="Arial" w:hAnsi="Arial" w:cs="Arial"/>
          <w:i/>
        </w:rPr>
        <w:t>Spathoglottis</w:t>
      </w:r>
      <w:r w:rsidRPr="001550C0">
        <w:rPr>
          <w:rFonts w:ascii="Arial" w:hAnsi="Arial" w:cs="Arial"/>
        </w:rPr>
        <w:t xml:space="preserve"> sp. Batang angrek genus ini terdiri dari beberapa ruas, berbentuk bulatdan warna putih kecoklatan.</w:t>
      </w:r>
      <w:proofErr w:type="gramEnd"/>
      <w:r w:rsidRPr="001550C0">
        <w:rPr>
          <w:rFonts w:ascii="Arial" w:hAnsi="Arial" w:cs="Arial"/>
        </w:rPr>
        <w:t xml:space="preserve"> </w:t>
      </w:r>
      <w:proofErr w:type="gramStart"/>
      <w:r w:rsidRPr="001550C0">
        <w:rPr>
          <w:rFonts w:ascii="Arial" w:hAnsi="Arial" w:cs="Arial"/>
        </w:rPr>
        <w:t>Daunnya berbentuk pita, tepi daunnya bergerigi, dan pangkal daun meruncing.</w:t>
      </w:r>
      <w:proofErr w:type="gramEnd"/>
      <w:r w:rsidRPr="001550C0">
        <w:rPr>
          <w:rFonts w:ascii="Arial" w:hAnsi="Arial" w:cs="Arial"/>
        </w:rPr>
        <w:t xml:space="preserve"> </w:t>
      </w:r>
    </w:p>
    <w:p w:rsidR="00D438DE" w:rsidRPr="001550C0" w:rsidRDefault="00D438DE" w:rsidP="00783695">
      <w:pPr>
        <w:spacing w:after="120" w:afterAutospacing="0" w:line="276" w:lineRule="auto"/>
        <w:rPr>
          <w:rFonts w:ascii="Arial" w:hAnsi="Arial" w:cs="Arial"/>
        </w:rPr>
      </w:pPr>
      <w:r w:rsidRPr="001550C0">
        <w:rPr>
          <w:rFonts w:ascii="Arial" w:hAnsi="Arial" w:cs="Arial"/>
        </w:rPr>
        <w:tab/>
      </w:r>
      <w:proofErr w:type="gramStart"/>
      <w:r w:rsidRPr="001550C0">
        <w:rPr>
          <w:rFonts w:ascii="Arial" w:hAnsi="Arial" w:cs="Arial"/>
        </w:rPr>
        <w:t>Anggrek alam yang tergolong dalam genus Spathoglottis yang dijumpai dilapangan pada jalur-jalur pengamatan.</w:t>
      </w:r>
      <w:proofErr w:type="gramEnd"/>
      <w:r w:rsidRPr="001550C0">
        <w:rPr>
          <w:rFonts w:ascii="Arial" w:hAnsi="Arial" w:cs="Arial"/>
        </w:rPr>
        <w:t xml:space="preserve"> Melihat keadaan iklim pada Kawasan ini yaitu iklim tipe </w:t>
      </w:r>
      <w:proofErr w:type="gramStart"/>
      <w:r w:rsidRPr="001550C0">
        <w:rPr>
          <w:rFonts w:ascii="Arial" w:hAnsi="Arial" w:cs="Arial"/>
        </w:rPr>
        <w:t>A</w:t>
      </w:r>
      <w:proofErr w:type="gramEnd"/>
      <w:r w:rsidRPr="001550C0">
        <w:rPr>
          <w:rFonts w:ascii="Arial" w:hAnsi="Arial" w:cs="Arial"/>
        </w:rPr>
        <w:t xml:space="preserve"> dengan curah hujan yang tinggi sangatlah sesuai dengan apa yang diinginkan oleh genus Spathoglottis, yaitu menyukai tempat-tempat yang mempunyai kelembaban yang tinggi. Selain itu, perkembangan anggrek alam spesies </w:t>
      </w:r>
      <w:r w:rsidRPr="001550C0">
        <w:rPr>
          <w:rFonts w:ascii="Arial" w:hAnsi="Arial" w:cs="Arial"/>
          <w:i/>
        </w:rPr>
        <w:t>Spathoglottis plicata</w:t>
      </w:r>
      <w:r w:rsidRPr="001550C0">
        <w:rPr>
          <w:rFonts w:ascii="Arial" w:hAnsi="Arial" w:cs="Arial"/>
        </w:rPr>
        <w:t xml:space="preserve"> di jumpai tanah dengan ketinggian 627 m dpl, suhu udara 24</w:t>
      </w:r>
      <w:r w:rsidRPr="001550C0">
        <w:rPr>
          <w:rFonts w:ascii="Arial" w:hAnsi="Arial" w:cs="Arial"/>
          <w:vertAlign w:val="superscript"/>
        </w:rPr>
        <w:t>0</w:t>
      </w:r>
      <w:r w:rsidRPr="001550C0">
        <w:rPr>
          <w:rFonts w:ascii="Arial" w:hAnsi="Arial" w:cs="Arial"/>
        </w:rPr>
        <w:t xml:space="preserve">C dan spesies </w:t>
      </w:r>
      <w:r w:rsidRPr="001550C0">
        <w:rPr>
          <w:rFonts w:ascii="Arial" w:hAnsi="Arial" w:cs="Arial"/>
          <w:i/>
        </w:rPr>
        <w:t>Spathoglottis</w:t>
      </w:r>
      <w:r w:rsidRPr="001550C0">
        <w:rPr>
          <w:rFonts w:ascii="Arial" w:hAnsi="Arial" w:cs="Arial"/>
        </w:rPr>
        <w:t xml:space="preserve"> </w:t>
      </w:r>
      <w:r w:rsidRPr="001550C0">
        <w:rPr>
          <w:rFonts w:ascii="Arial" w:hAnsi="Arial" w:cs="Arial"/>
          <w:i/>
        </w:rPr>
        <w:t>asperata</w:t>
      </w:r>
      <w:r w:rsidRPr="001550C0">
        <w:rPr>
          <w:rFonts w:ascii="Arial" w:hAnsi="Arial" w:cs="Arial"/>
        </w:rPr>
        <w:t xml:space="preserve"> di jumpai di tanah dengan ketinggian 749 m dpl dan suhu udara 23</w:t>
      </w:r>
      <w:r w:rsidRPr="001550C0">
        <w:rPr>
          <w:rFonts w:ascii="Arial" w:hAnsi="Arial" w:cs="Arial"/>
          <w:vertAlign w:val="superscript"/>
        </w:rPr>
        <w:t>0</w:t>
      </w:r>
      <w:r w:rsidRPr="001550C0">
        <w:rPr>
          <w:rFonts w:ascii="Arial" w:hAnsi="Arial" w:cs="Arial"/>
        </w:rPr>
        <w:t xml:space="preserve">C dan </w:t>
      </w:r>
      <w:r w:rsidRPr="001550C0">
        <w:rPr>
          <w:rFonts w:ascii="Arial" w:hAnsi="Arial" w:cs="Arial"/>
          <w:i/>
        </w:rPr>
        <w:t>Spathoglottis</w:t>
      </w:r>
      <w:r w:rsidRPr="001550C0">
        <w:rPr>
          <w:rFonts w:ascii="Arial" w:hAnsi="Arial" w:cs="Arial"/>
        </w:rPr>
        <w:t xml:space="preserve"> sp di jumpai di tanah dengan ketinggian 623 m dpl dan suhu udara 25</w:t>
      </w:r>
      <w:r w:rsidRPr="001550C0">
        <w:rPr>
          <w:rFonts w:ascii="Arial" w:hAnsi="Arial" w:cs="Arial"/>
          <w:vertAlign w:val="superscript"/>
        </w:rPr>
        <w:t>0</w:t>
      </w:r>
      <w:r w:rsidRPr="001550C0">
        <w:rPr>
          <w:rFonts w:ascii="Arial" w:hAnsi="Arial" w:cs="Arial"/>
        </w:rPr>
        <w:t>C.</w:t>
      </w:r>
    </w:p>
    <w:p w:rsidR="00D438DE" w:rsidRPr="001550C0" w:rsidRDefault="00D438DE" w:rsidP="001550C0">
      <w:pPr>
        <w:spacing w:after="0" w:afterAutospacing="0" w:line="276" w:lineRule="auto"/>
        <w:jc w:val="center"/>
        <w:rPr>
          <w:rFonts w:ascii="Arial" w:hAnsi="Arial" w:cs="Arial"/>
          <w:b/>
        </w:rPr>
      </w:pPr>
      <w:r w:rsidRPr="001550C0">
        <w:rPr>
          <w:rFonts w:ascii="Arial" w:hAnsi="Arial" w:cs="Arial"/>
          <w:b/>
        </w:rPr>
        <w:t>Thrixspermum</w:t>
      </w:r>
    </w:p>
    <w:p w:rsidR="00D438DE" w:rsidRPr="001550C0" w:rsidRDefault="00D438DE" w:rsidP="00783695">
      <w:pPr>
        <w:spacing w:after="0" w:afterAutospacing="0" w:line="276" w:lineRule="auto"/>
        <w:ind w:firstLine="567"/>
        <w:rPr>
          <w:rFonts w:ascii="Arial" w:hAnsi="Arial" w:cs="Arial"/>
        </w:rPr>
      </w:pPr>
      <w:proofErr w:type="gramStart"/>
      <w:r w:rsidRPr="001550C0">
        <w:rPr>
          <w:rFonts w:ascii="Arial" w:hAnsi="Arial" w:cs="Arial"/>
        </w:rPr>
        <w:t>Anggrek ini penyebarannya cukup luas hampir ke seluruh Asia Tenggara merupakan anggrek yang cukup indah penampakannya.</w:t>
      </w:r>
      <w:proofErr w:type="gramEnd"/>
      <w:r w:rsidRPr="001550C0">
        <w:rPr>
          <w:rFonts w:ascii="Arial" w:hAnsi="Arial" w:cs="Arial"/>
        </w:rPr>
        <w:t xml:space="preserve"> </w:t>
      </w:r>
      <w:proofErr w:type="gramStart"/>
      <w:r w:rsidRPr="001550C0">
        <w:rPr>
          <w:rFonts w:ascii="Arial" w:hAnsi="Arial" w:cs="Arial"/>
        </w:rPr>
        <w:t>Termasuk Section Thrixspermum dan merupakan anggrek dataran rendah sampai dengan menengah.</w:t>
      </w:r>
      <w:proofErr w:type="gramEnd"/>
      <w:r w:rsidRPr="001550C0">
        <w:rPr>
          <w:rFonts w:ascii="Arial" w:hAnsi="Arial" w:cs="Arial"/>
        </w:rPr>
        <w:t xml:space="preserve"> Pada dasarnya kehidupan di </w:t>
      </w:r>
      <w:proofErr w:type="gramStart"/>
      <w:r w:rsidRPr="001550C0">
        <w:rPr>
          <w:rFonts w:ascii="Arial" w:hAnsi="Arial" w:cs="Arial"/>
        </w:rPr>
        <w:t>habitatnya  tidak</w:t>
      </w:r>
      <w:proofErr w:type="gramEnd"/>
      <w:r w:rsidRPr="001550C0">
        <w:rPr>
          <w:rFonts w:ascii="Arial" w:hAnsi="Arial" w:cs="Arial"/>
        </w:rPr>
        <w:t xml:space="preserve"> terlalu menyukai sinar matahari langsung. </w:t>
      </w:r>
      <w:proofErr w:type="gramStart"/>
      <w:r w:rsidRPr="001550C0">
        <w:rPr>
          <w:rFonts w:ascii="Arial" w:hAnsi="Arial" w:cs="Arial"/>
        </w:rPr>
        <w:t xml:space="preserve">Tipe </w:t>
      </w:r>
      <w:r w:rsidRPr="001550C0">
        <w:rPr>
          <w:rFonts w:ascii="Arial" w:hAnsi="Arial" w:cs="Arial"/>
        </w:rPr>
        <w:lastRenderedPageBreak/>
        <w:t>monopodial.</w:t>
      </w:r>
      <w:proofErr w:type="gramEnd"/>
      <w:r w:rsidRPr="001550C0">
        <w:rPr>
          <w:rFonts w:ascii="Arial" w:hAnsi="Arial" w:cs="Arial"/>
        </w:rPr>
        <w:t xml:space="preserve">  </w:t>
      </w:r>
      <w:proofErr w:type="gramStart"/>
      <w:r w:rsidRPr="001550C0">
        <w:rPr>
          <w:rFonts w:ascii="Arial" w:hAnsi="Arial" w:cs="Arial"/>
        </w:rPr>
        <w:t>Akar  berbentuk</w:t>
      </w:r>
      <w:proofErr w:type="gramEnd"/>
      <w:r w:rsidRPr="001550C0">
        <w:rPr>
          <w:rFonts w:ascii="Arial" w:hAnsi="Arial" w:cs="Arial"/>
        </w:rPr>
        <w:t xml:space="preserve"> serabut dan berwarna coklat.  </w:t>
      </w:r>
      <w:proofErr w:type="gramStart"/>
      <w:r w:rsidRPr="001550C0">
        <w:rPr>
          <w:rFonts w:ascii="Arial" w:hAnsi="Arial" w:cs="Arial"/>
        </w:rPr>
        <w:t>Batang  berbentuk</w:t>
      </w:r>
      <w:proofErr w:type="gramEnd"/>
      <w:r w:rsidRPr="001550C0">
        <w:rPr>
          <w:rFonts w:ascii="Arial" w:hAnsi="Arial" w:cs="Arial"/>
        </w:rPr>
        <w:t xml:space="preserve"> bulat dan beruas. Daunnya berbentuk tombak memanjang</w:t>
      </w:r>
      <w:proofErr w:type="gramStart"/>
      <w:r w:rsidRPr="001550C0">
        <w:rPr>
          <w:rFonts w:ascii="Arial" w:hAnsi="Arial" w:cs="Arial"/>
        </w:rPr>
        <w:t>,tata</w:t>
      </w:r>
      <w:proofErr w:type="gramEnd"/>
      <w:r w:rsidRPr="001550C0">
        <w:rPr>
          <w:rFonts w:ascii="Arial" w:hAnsi="Arial" w:cs="Arial"/>
        </w:rPr>
        <w:t xml:space="preserve"> letaknya berseling, pangkal daun membulat  dan  pertulangan daun sejajar. </w:t>
      </w:r>
    </w:p>
    <w:p w:rsidR="00944C66" w:rsidRPr="001550C0" w:rsidRDefault="00D438DE" w:rsidP="00783695">
      <w:pPr>
        <w:spacing w:after="120" w:afterAutospacing="0" w:line="276" w:lineRule="auto"/>
        <w:ind w:firstLine="567"/>
        <w:rPr>
          <w:rFonts w:ascii="Arial" w:hAnsi="Arial" w:cs="Arial"/>
          <w:i/>
        </w:rPr>
      </w:pPr>
      <w:r w:rsidRPr="001550C0">
        <w:rPr>
          <w:rFonts w:ascii="Arial" w:hAnsi="Arial" w:cs="Arial"/>
        </w:rPr>
        <w:t xml:space="preserve">Dari survey dan identifikasi dilaksananakan pada Kawasan Hutan </w:t>
      </w:r>
      <w:proofErr w:type="gramStart"/>
      <w:r w:rsidRPr="001550C0">
        <w:rPr>
          <w:rFonts w:ascii="Arial" w:hAnsi="Arial" w:cs="Arial"/>
        </w:rPr>
        <w:t>Cagar  Alam</w:t>
      </w:r>
      <w:proofErr w:type="gramEnd"/>
      <w:r w:rsidRPr="001550C0">
        <w:rPr>
          <w:rFonts w:ascii="Arial" w:hAnsi="Arial" w:cs="Arial"/>
        </w:rPr>
        <w:t xml:space="preserve"> Bancea diperoleh Anggrek Alam Genus Thrixspermum sebanyak 1 spesies. </w:t>
      </w:r>
      <w:proofErr w:type="gramStart"/>
      <w:r w:rsidRPr="001550C0">
        <w:rPr>
          <w:rFonts w:ascii="Arial" w:hAnsi="Arial" w:cs="Arial"/>
        </w:rPr>
        <w:t xml:space="preserve">Spesies yang ditemukan yaitu </w:t>
      </w:r>
      <w:r w:rsidRPr="001550C0">
        <w:rPr>
          <w:rFonts w:ascii="Arial" w:hAnsi="Arial" w:cs="Arial"/>
          <w:i/>
        </w:rPr>
        <w:t>Thrixspermum trichoglottis</w:t>
      </w:r>
      <w:r w:rsidRPr="001550C0">
        <w:rPr>
          <w:rFonts w:ascii="Arial" w:hAnsi="Arial" w:cs="Arial"/>
        </w:rPr>
        <w:t>.</w:t>
      </w:r>
      <w:proofErr w:type="gramEnd"/>
      <w:r w:rsidRPr="001550C0">
        <w:rPr>
          <w:rFonts w:ascii="Arial" w:hAnsi="Arial" w:cs="Arial"/>
        </w:rPr>
        <w:t xml:space="preserve"> </w:t>
      </w:r>
      <w:proofErr w:type="gramStart"/>
      <w:r w:rsidRPr="001550C0">
        <w:rPr>
          <w:rFonts w:ascii="Arial" w:hAnsi="Arial" w:cs="Arial"/>
        </w:rPr>
        <w:t>Batang angrek genus ini terdiri dari beberapa ruas, berbentuk bulat dan warna putih kecoklatan.</w:t>
      </w:r>
      <w:proofErr w:type="gramEnd"/>
      <w:r w:rsidRPr="001550C0">
        <w:rPr>
          <w:rFonts w:ascii="Arial" w:hAnsi="Arial" w:cs="Arial"/>
        </w:rPr>
        <w:t xml:space="preserve"> </w:t>
      </w:r>
      <w:proofErr w:type="gramStart"/>
      <w:r w:rsidRPr="001550C0">
        <w:rPr>
          <w:rFonts w:ascii="Arial" w:hAnsi="Arial" w:cs="Arial"/>
        </w:rPr>
        <w:t>Daunnya berbentuk pita, tepi daunnya bergerigi, dan pangkal daun meruncing.</w:t>
      </w:r>
      <w:proofErr w:type="gramEnd"/>
    </w:p>
    <w:p w:rsidR="00D438DE" w:rsidRPr="00783695" w:rsidRDefault="00D438DE" w:rsidP="00783695">
      <w:pPr>
        <w:spacing w:after="0" w:afterAutospacing="0" w:line="276" w:lineRule="auto"/>
        <w:ind w:firstLine="567"/>
        <w:jc w:val="center"/>
        <w:rPr>
          <w:rFonts w:ascii="Arial" w:hAnsi="Arial" w:cs="Arial"/>
          <w:b/>
          <w:i/>
        </w:rPr>
      </w:pPr>
      <w:r w:rsidRPr="00783695">
        <w:rPr>
          <w:rFonts w:ascii="Arial" w:hAnsi="Arial" w:cs="Arial"/>
          <w:b/>
          <w:i/>
        </w:rPr>
        <w:t>Agrostophyllum</w:t>
      </w:r>
    </w:p>
    <w:p w:rsidR="00D438DE" w:rsidRPr="001550C0" w:rsidRDefault="00D438DE" w:rsidP="00783695">
      <w:pPr>
        <w:spacing w:after="0" w:afterAutospacing="0" w:line="276" w:lineRule="auto"/>
        <w:ind w:firstLine="567"/>
        <w:rPr>
          <w:rFonts w:ascii="Arial" w:hAnsi="Arial" w:cs="Arial"/>
        </w:rPr>
      </w:pPr>
      <w:proofErr w:type="gramStart"/>
      <w:r w:rsidRPr="001550C0">
        <w:rPr>
          <w:rFonts w:ascii="Arial" w:hAnsi="Arial" w:cs="Arial"/>
        </w:rPr>
        <w:t>Agrostophyllum merupakan genus yang belum dikenal luas oleh masyarakat keculi oleh para penggemar anggrek-anggrek alam.</w:t>
      </w:r>
      <w:proofErr w:type="gramEnd"/>
      <w:r w:rsidRPr="001550C0">
        <w:rPr>
          <w:rFonts w:ascii="Arial" w:hAnsi="Arial" w:cs="Arial"/>
        </w:rPr>
        <w:t xml:space="preserve"> </w:t>
      </w:r>
      <w:proofErr w:type="gramStart"/>
      <w:r w:rsidRPr="001550C0">
        <w:rPr>
          <w:rFonts w:ascii="Arial" w:hAnsi="Arial" w:cs="Arial"/>
        </w:rPr>
        <w:t>Hal ini disebabkan karena jenis ini tidak memiliki sifat-sifat istimewa, termasuk bentuk dan warna bunganya yang menarik, hanya saja jenis anggrek ala mini memiliki bentuk daun yang mirip dengan kipas.</w:t>
      </w:r>
      <w:proofErr w:type="gramEnd"/>
    </w:p>
    <w:p w:rsidR="00D438DE" w:rsidRPr="001550C0" w:rsidRDefault="00D438DE" w:rsidP="00783695">
      <w:pPr>
        <w:spacing w:after="0" w:afterAutospacing="0" w:line="276" w:lineRule="auto"/>
        <w:ind w:firstLine="567"/>
        <w:rPr>
          <w:rFonts w:ascii="Arial" w:hAnsi="Arial" w:cs="Arial"/>
        </w:rPr>
      </w:pPr>
      <w:r w:rsidRPr="001550C0">
        <w:rPr>
          <w:rFonts w:ascii="Arial" w:hAnsi="Arial" w:cs="Arial"/>
        </w:rPr>
        <w:t xml:space="preserve">Umumnya  genus  Agrostophyllum adalah  epifit,  namun  ada  juga  yang tumbuh  di  atas  batu  cadas. Pertumbuhan batang lambat dan ke atas </w:t>
      </w:r>
      <w:proofErr w:type="gramStart"/>
      <w:r w:rsidRPr="001550C0">
        <w:rPr>
          <w:rFonts w:ascii="Arial" w:hAnsi="Arial" w:cs="Arial"/>
        </w:rPr>
        <w:t>berakhir  dengan</w:t>
      </w:r>
      <w:proofErr w:type="gramEnd"/>
      <w:r w:rsidRPr="001550C0">
        <w:rPr>
          <w:rFonts w:ascii="Arial" w:hAnsi="Arial" w:cs="Arial"/>
        </w:rPr>
        <w:t xml:space="preserve">  kumpulan  bunga  di bagian  ujung  batang.  </w:t>
      </w:r>
      <w:proofErr w:type="gramStart"/>
      <w:r w:rsidRPr="001550C0">
        <w:rPr>
          <w:rFonts w:ascii="Arial" w:hAnsi="Arial" w:cs="Arial"/>
        </w:rPr>
        <w:t>Batang  tertutup</w:t>
      </w:r>
      <w:proofErr w:type="gramEnd"/>
      <w:r w:rsidRPr="001550C0">
        <w:rPr>
          <w:rFonts w:ascii="Arial" w:hAnsi="Arial" w:cs="Arial"/>
        </w:rPr>
        <w:t xml:space="preserve"> pelepah daun yang tersusun dalam dua deret.  </w:t>
      </w:r>
      <w:proofErr w:type="gramStart"/>
      <w:r w:rsidRPr="001550C0">
        <w:rPr>
          <w:rFonts w:ascii="Arial" w:hAnsi="Arial" w:cs="Arial"/>
        </w:rPr>
        <w:t>Ada  beberapa</w:t>
      </w:r>
      <w:proofErr w:type="gramEnd"/>
      <w:r w:rsidRPr="001550C0">
        <w:rPr>
          <w:rFonts w:ascii="Arial" w:hAnsi="Arial" w:cs="Arial"/>
        </w:rPr>
        <w:t xml:space="preserve">  spesiesnya  yang tumbuh  cepat,  merambat  dengan batang yang </w:t>
      </w:r>
      <w:r w:rsidRPr="001550C0">
        <w:rPr>
          <w:rFonts w:ascii="Arial" w:hAnsi="Arial" w:cs="Arial"/>
        </w:rPr>
        <w:lastRenderedPageBreak/>
        <w:t>bercabang. Perbungaan di ujung</w:t>
      </w:r>
      <w:proofErr w:type="gramStart"/>
      <w:r w:rsidRPr="001550C0">
        <w:rPr>
          <w:rFonts w:ascii="Arial" w:hAnsi="Arial" w:cs="Arial"/>
        </w:rPr>
        <w:t>,  berbentuk</w:t>
      </w:r>
      <w:proofErr w:type="gramEnd"/>
      <w:r w:rsidRPr="001550C0">
        <w:rPr>
          <w:rFonts w:ascii="Arial" w:hAnsi="Arial" w:cs="Arial"/>
        </w:rPr>
        <w:t xml:space="preserve">  bongkol,  membulat, terdiri dari beberapa bunga. Bunga kecil, </w:t>
      </w:r>
      <w:proofErr w:type="gramStart"/>
      <w:r w:rsidRPr="001550C0">
        <w:rPr>
          <w:rFonts w:ascii="Arial" w:hAnsi="Arial" w:cs="Arial"/>
        </w:rPr>
        <w:t>putih  atau</w:t>
      </w:r>
      <w:proofErr w:type="gramEnd"/>
      <w:r w:rsidRPr="001550C0">
        <w:rPr>
          <w:rFonts w:ascii="Arial" w:hAnsi="Arial" w:cs="Arial"/>
        </w:rPr>
        <w:t xml:space="preserve">  kuning,  sering  ber-bercak merah atau putih pucat, ukuran mahkota lebih menyempit dari kelopak. </w:t>
      </w:r>
      <w:proofErr w:type="gramStart"/>
      <w:r w:rsidRPr="001550C0">
        <w:rPr>
          <w:rFonts w:ascii="Arial" w:hAnsi="Arial" w:cs="Arial"/>
        </w:rPr>
        <w:t>Bibir terbagi menjadi dua lipatan melintang; polonia delapan.</w:t>
      </w:r>
      <w:proofErr w:type="gramEnd"/>
    </w:p>
    <w:p w:rsidR="00D438DE" w:rsidRPr="001550C0" w:rsidRDefault="00D438DE" w:rsidP="00783695">
      <w:pPr>
        <w:spacing w:after="0" w:afterAutospacing="0" w:line="276" w:lineRule="auto"/>
        <w:ind w:firstLine="567"/>
        <w:rPr>
          <w:rFonts w:ascii="Arial" w:hAnsi="Arial" w:cs="Arial"/>
        </w:rPr>
      </w:pPr>
      <w:r w:rsidRPr="001550C0">
        <w:rPr>
          <w:rFonts w:ascii="Arial" w:hAnsi="Arial" w:cs="Arial"/>
        </w:rPr>
        <w:tab/>
        <w:t xml:space="preserve">Dari hasil pengamatan yang dilaksanakan di Kawasan Hutan </w:t>
      </w:r>
      <w:proofErr w:type="gramStart"/>
      <w:r w:rsidRPr="001550C0">
        <w:rPr>
          <w:rFonts w:ascii="Arial" w:hAnsi="Arial" w:cs="Arial"/>
        </w:rPr>
        <w:t>Cagar  Alam</w:t>
      </w:r>
      <w:proofErr w:type="gramEnd"/>
      <w:r w:rsidRPr="001550C0">
        <w:rPr>
          <w:rFonts w:ascii="Arial" w:hAnsi="Arial" w:cs="Arial"/>
        </w:rPr>
        <w:t xml:space="preserve"> Bancea, dijumpai 2 spesies dari genus ini yaitu spesies </w:t>
      </w:r>
      <w:r w:rsidRPr="001550C0">
        <w:rPr>
          <w:rFonts w:ascii="Arial" w:hAnsi="Arial" w:cs="Arial"/>
          <w:i/>
        </w:rPr>
        <w:t>Agrostophyllum stipulatum</w:t>
      </w:r>
      <w:r w:rsidRPr="001550C0">
        <w:rPr>
          <w:rFonts w:ascii="Arial" w:hAnsi="Arial" w:cs="Arial"/>
        </w:rPr>
        <w:t xml:space="preserve"> dan </w:t>
      </w:r>
      <w:r w:rsidRPr="001550C0">
        <w:rPr>
          <w:rFonts w:ascii="Arial" w:hAnsi="Arial" w:cs="Arial"/>
          <w:i/>
        </w:rPr>
        <w:t>Agrostophyllum majus</w:t>
      </w:r>
      <w:r w:rsidRPr="001550C0">
        <w:rPr>
          <w:rFonts w:ascii="Arial" w:hAnsi="Arial" w:cs="Arial"/>
        </w:rPr>
        <w:t xml:space="preserve"> itupun jumlahnya sangat kurang. </w:t>
      </w:r>
      <w:proofErr w:type="gramStart"/>
      <w:r w:rsidRPr="001550C0">
        <w:rPr>
          <w:rFonts w:ascii="Arial" w:hAnsi="Arial" w:cs="Arial"/>
        </w:rPr>
        <w:t>Batangnya sympodial, panjang dan tertutup oleh pangkal daun.</w:t>
      </w:r>
      <w:proofErr w:type="gramEnd"/>
      <w:r w:rsidRPr="001550C0">
        <w:rPr>
          <w:rFonts w:ascii="Arial" w:hAnsi="Arial" w:cs="Arial"/>
        </w:rPr>
        <w:t xml:space="preserve"> </w:t>
      </w:r>
      <w:proofErr w:type="gramStart"/>
      <w:r w:rsidRPr="001550C0">
        <w:rPr>
          <w:rFonts w:ascii="Arial" w:hAnsi="Arial" w:cs="Arial"/>
        </w:rPr>
        <w:t>Daunya tipis berbentuk pedang serta tumbuh berwarna hijau tua.</w:t>
      </w:r>
      <w:proofErr w:type="gramEnd"/>
      <w:r w:rsidRPr="001550C0">
        <w:rPr>
          <w:rFonts w:ascii="Arial" w:hAnsi="Arial" w:cs="Arial"/>
        </w:rPr>
        <w:t xml:space="preserve"> </w:t>
      </w:r>
      <w:proofErr w:type="gramStart"/>
      <w:r w:rsidRPr="001550C0">
        <w:rPr>
          <w:rFonts w:ascii="Arial" w:hAnsi="Arial" w:cs="Arial"/>
        </w:rPr>
        <w:t>Spesies ini ditemukan hidup epifit, yang tumbuh pada pohon kayu di daerah pinggiran hutan yang berukuran besar dan sangat rimbun sehingga terhindar dari sinar matahari langsung.</w:t>
      </w:r>
      <w:proofErr w:type="gramEnd"/>
    </w:p>
    <w:p w:rsidR="00D438DE" w:rsidRPr="001550C0" w:rsidRDefault="00D438DE" w:rsidP="00783695">
      <w:pPr>
        <w:spacing w:after="0" w:afterAutospacing="0" w:line="276" w:lineRule="auto"/>
        <w:ind w:firstLine="567"/>
        <w:rPr>
          <w:rFonts w:ascii="Arial" w:hAnsi="Arial" w:cs="Arial"/>
          <w:i/>
        </w:rPr>
      </w:pPr>
      <w:r w:rsidRPr="001550C0">
        <w:rPr>
          <w:rFonts w:ascii="Arial" w:hAnsi="Arial" w:cs="Arial"/>
        </w:rPr>
        <w:tab/>
        <w:t xml:space="preserve">Menurut Andree (1978), Anggrek alam spesies </w:t>
      </w:r>
      <w:r w:rsidRPr="001550C0">
        <w:rPr>
          <w:rFonts w:ascii="Arial" w:hAnsi="Arial" w:cs="Arial"/>
          <w:i/>
        </w:rPr>
        <w:t xml:space="preserve">Agrostophyllum </w:t>
      </w:r>
      <w:r w:rsidRPr="001550C0">
        <w:rPr>
          <w:rFonts w:ascii="Arial" w:hAnsi="Arial" w:cs="Arial"/>
        </w:rPr>
        <w:t xml:space="preserve">juga banyak terdapat di Papua New Guinea. </w:t>
      </w:r>
      <w:proofErr w:type="gramStart"/>
      <w:r w:rsidRPr="001550C0">
        <w:rPr>
          <w:rFonts w:ascii="Arial" w:hAnsi="Arial" w:cs="Arial"/>
        </w:rPr>
        <w:t>Umumnya hidup dibawah naungan yang padat, dapat tumbuh baik pada dataran rendah maupun pada daerah pengunungan tinggi dengan kisaran suhu rata-rata 25</w:t>
      </w:r>
      <w:r w:rsidRPr="001550C0">
        <w:rPr>
          <w:rFonts w:ascii="Arial" w:hAnsi="Arial" w:cs="Arial"/>
          <w:vertAlign w:val="superscript"/>
        </w:rPr>
        <w:t>0</w:t>
      </w:r>
      <w:r w:rsidRPr="001550C0">
        <w:rPr>
          <w:rFonts w:ascii="Arial" w:hAnsi="Arial" w:cs="Arial"/>
        </w:rPr>
        <w:t>C, dengan intensitas penyinaran matahari sebanyak 40%.</w:t>
      </w:r>
      <w:proofErr w:type="gramEnd"/>
      <w:r w:rsidRPr="001550C0">
        <w:rPr>
          <w:rFonts w:ascii="Arial" w:hAnsi="Arial" w:cs="Arial"/>
        </w:rPr>
        <w:t xml:space="preserve"> Selain itu, perkembangan anggrek alam spesies </w:t>
      </w:r>
      <w:r w:rsidRPr="001550C0">
        <w:rPr>
          <w:rFonts w:ascii="Arial" w:hAnsi="Arial" w:cs="Arial"/>
          <w:i/>
        </w:rPr>
        <w:t>Agrostophyllum stipulatum</w:t>
      </w:r>
      <w:r w:rsidRPr="001550C0">
        <w:rPr>
          <w:rFonts w:ascii="Arial" w:hAnsi="Arial" w:cs="Arial"/>
        </w:rPr>
        <w:t xml:space="preserve"> di jumpai tanah dengan keting</w:t>
      </w:r>
      <w:r w:rsidRPr="001550C0">
        <w:rPr>
          <w:rFonts w:ascii="Arial" w:eastAsia="Times New Roman" w:hAnsi="Arial" w:cs="Arial"/>
          <w:snapToGrid w:val="0"/>
          <w:color w:val="000000"/>
          <w:w w:val="0"/>
          <w:u w:color="000000"/>
          <w:bdr w:val="none" w:sz="0" w:space="0" w:color="000000"/>
          <w:shd w:val="clear" w:color="000000" w:fill="000000"/>
        </w:rPr>
        <w:t xml:space="preserve"> </w:t>
      </w:r>
      <w:r w:rsidRPr="001550C0">
        <w:rPr>
          <w:rFonts w:ascii="Arial" w:hAnsi="Arial" w:cs="Arial"/>
        </w:rPr>
        <w:t>gian 622 m dpl dan suhu udara 25</w:t>
      </w:r>
      <w:r w:rsidRPr="001550C0">
        <w:rPr>
          <w:rFonts w:ascii="Arial" w:hAnsi="Arial" w:cs="Arial"/>
          <w:vertAlign w:val="superscript"/>
        </w:rPr>
        <w:t>0</w:t>
      </w:r>
      <w:r w:rsidRPr="001550C0">
        <w:rPr>
          <w:rFonts w:ascii="Arial" w:hAnsi="Arial" w:cs="Arial"/>
        </w:rPr>
        <w:t xml:space="preserve">C dan spesies </w:t>
      </w:r>
      <w:r w:rsidRPr="001550C0">
        <w:rPr>
          <w:rFonts w:ascii="Arial" w:hAnsi="Arial" w:cs="Arial"/>
          <w:i/>
        </w:rPr>
        <w:t xml:space="preserve">Agrostophyllum majus </w:t>
      </w:r>
      <w:r w:rsidRPr="001550C0">
        <w:rPr>
          <w:rFonts w:ascii="Arial" w:hAnsi="Arial" w:cs="Arial"/>
        </w:rPr>
        <w:t>di jumpai di tanah dengan ketinggian 628 m dpl dan suhu udara 25</w:t>
      </w:r>
      <w:r w:rsidRPr="001550C0">
        <w:rPr>
          <w:rFonts w:ascii="Arial" w:hAnsi="Arial" w:cs="Arial"/>
          <w:vertAlign w:val="superscript"/>
        </w:rPr>
        <w:t>0</w:t>
      </w:r>
      <w:r w:rsidRPr="001550C0">
        <w:rPr>
          <w:rFonts w:ascii="Arial" w:hAnsi="Arial" w:cs="Arial"/>
        </w:rPr>
        <w:t>C.</w:t>
      </w:r>
    </w:p>
    <w:p w:rsidR="00D438DE" w:rsidRPr="00783695" w:rsidRDefault="00D438DE" w:rsidP="001550C0">
      <w:pPr>
        <w:spacing w:after="0" w:afterAutospacing="0" w:line="276" w:lineRule="auto"/>
        <w:jc w:val="center"/>
        <w:rPr>
          <w:rFonts w:ascii="Arial" w:hAnsi="Arial" w:cs="Arial"/>
          <w:b/>
          <w:i/>
        </w:rPr>
      </w:pPr>
      <w:r w:rsidRPr="00783695">
        <w:rPr>
          <w:rFonts w:ascii="Arial" w:hAnsi="Arial" w:cs="Arial"/>
          <w:b/>
          <w:i/>
        </w:rPr>
        <w:lastRenderedPageBreak/>
        <w:t>Dendrobium</w:t>
      </w:r>
    </w:p>
    <w:p w:rsidR="00D438DE" w:rsidRPr="001550C0" w:rsidRDefault="00D438DE" w:rsidP="00783695">
      <w:pPr>
        <w:spacing w:after="0" w:afterAutospacing="0" w:line="276" w:lineRule="auto"/>
        <w:ind w:firstLine="567"/>
        <w:rPr>
          <w:rFonts w:ascii="Arial" w:hAnsi="Arial" w:cs="Arial"/>
        </w:rPr>
      </w:pPr>
      <w:proofErr w:type="gramStart"/>
      <w:r w:rsidRPr="001550C0">
        <w:rPr>
          <w:rFonts w:ascii="Arial" w:hAnsi="Arial" w:cs="Arial"/>
        </w:rPr>
        <w:t>Genus Dendrobium merupakan jenis anggrek alam yang telah lama dikenal masyarakat, baik oleh masyarakat biasa terlebih oleh masyarakat penggemar anggrek.</w:t>
      </w:r>
      <w:proofErr w:type="gramEnd"/>
      <w:r w:rsidRPr="001550C0">
        <w:rPr>
          <w:rFonts w:ascii="Arial" w:hAnsi="Arial" w:cs="Arial"/>
        </w:rPr>
        <w:t xml:space="preserve"> </w:t>
      </w:r>
      <w:proofErr w:type="gramStart"/>
      <w:r w:rsidRPr="001550C0">
        <w:rPr>
          <w:rFonts w:ascii="Arial" w:hAnsi="Arial" w:cs="Arial"/>
        </w:rPr>
        <w:t>Genus ini merupakan salah satu genus anggrek alam yang mempunyai jumlah spesies yang banyak.</w:t>
      </w:r>
      <w:proofErr w:type="gramEnd"/>
      <w:r w:rsidRPr="001550C0">
        <w:rPr>
          <w:rFonts w:ascii="Arial" w:hAnsi="Arial" w:cs="Arial"/>
        </w:rPr>
        <w:t xml:space="preserve"> </w:t>
      </w:r>
      <w:proofErr w:type="gramStart"/>
      <w:r w:rsidRPr="001550C0">
        <w:rPr>
          <w:rFonts w:ascii="Arial" w:hAnsi="Arial" w:cs="Arial"/>
        </w:rPr>
        <w:t>Diperkirakan genus ini terdiri dari 1600 spesies yang tersebar di Srilangka, Cina Selatan, Jepang, Malaysia, Australia, Indonesia serta Selandia Baru (Lestari, 1985).</w:t>
      </w:r>
      <w:proofErr w:type="gramEnd"/>
    </w:p>
    <w:p w:rsidR="00D438DE" w:rsidRPr="001550C0" w:rsidRDefault="00D438DE" w:rsidP="00783695">
      <w:pPr>
        <w:spacing w:after="0" w:afterAutospacing="0" w:line="276" w:lineRule="auto"/>
        <w:ind w:firstLine="567"/>
        <w:rPr>
          <w:rFonts w:ascii="Arial" w:hAnsi="Arial" w:cs="Arial"/>
        </w:rPr>
      </w:pPr>
      <w:r w:rsidRPr="001550C0">
        <w:rPr>
          <w:rFonts w:ascii="Arial" w:hAnsi="Arial" w:cs="Arial"/>
        </w:rPr>
        <w:t xml:space="preserve">Di Indonesia, genus ini banyak dijumpai tumbuh secara liar di pulau Jawa, Kalimantan, Maluku, Irian, Sumatera dan Sulawesi. Jumlah spesies yang terbanyak dijumpai didaerah yang agak panas atau tumbuh di Wilayah Indonesia Timur, sebab Indonesia Timur mempunyai iklim yang cocok dengan </w:t>
      </w:r>
      <w:proofErr w:type="gramStart"/>
      <w:r w:rsidRPr="001550C0">
        <w:rPr>
          <w:rFonts w:ascii="Arial" w:hAnsi="Arial" w:cs="Arial"/>
        </w:rPr>
        <w:t>apa</w:t>
      </w:r>
      <w:proofErr w:type="gramEnd"/>
      <w:r w:rsidRPr="001550C0">
        <w:rPr>
          <w:rFonts w:ascii="Arial" w:hAnsi="Arial" w:cs="Arial"/>
        </w:rPr>
        <w:t xml:space="preserve"> yang disukai oleh genus ini yaitu kelembaban yang rendah, dimana semakin ke Timur curah hujan semakin sedikit (Gunadi, 1985).</w:t>
      </w:r>
    </w:p>
    <w:p w:rsidR="00D438DE" w:rsidRPr="001550C0" w:rsidRDefault="00D438DE" w:rsidP="00783695">
      <w:pPr>
        <w:spacing w:after="0" w:afterAutospacing="0" w:line="276" w:lineRule="auto"/>
        <w:ind w:firstLine="567"/>
        <w:rPr>
          <w:rFonts w:ascii="Arial" w:hAnsi="Arial" w:cs="Arial"/>
        </w:rPr>
      </w:pPr>
      <w:r w:rsidRPr="001550C0">
        <w:rPr>
          <w:rFonts w:ascii="Arial" w:hAnsi="Arial" w:cs="Arial"/>
        </w:rPr>
        <w:t xml:space="preserve">Anggrek ini pada umumnya  epifit  (sebagian  bebesar hidup  di  atas  pohon),  simpodial, berumbi  semu  atau  tidak.  </w:t>
      </w:r>
      <w:proofErr w:type="gramStart"/>
      <w:r w:rsidRPr="001550C0">
        <w:rPr>
          <w:rFonts w:ascii="Arial" w:hAnsi="Arial" w:cs="Arial"/>
        </w:rPr>
        <w:t>Batang beruas-ruas.</w:t>
      </w:r>
      <w:proofErr w:type="gramEnd"/>
      <w:r w:rsidRPr="001550C0">
        <w:rPr>
          <w:rFonts w:ascii="Arial" w:hAnsi="Arial" w:cs="Arial"/>
        </w:rPr>
        <w:t xml:space="preserve">  </w:t>
      </w:r>
      <w:proofErr w:type="gramStart"/>
      <w:r w:rsidRPr="001550C0">
        <w:rPr>
          <w:rFonts w:ascii="Arial" w:hAnsi="Arial" w:cs="Arial"/>
        </w:rPr>
        <w:t>Daun  beragam</w:t>
      </w:r>
      <w:proofErr w:type="gramEnd"/>
      <w:r w:rsidRPr="001550C0">
        <w:rPr>
          <w:rFonts w:ascii="Arial" w:hAnsi="Arial" w:cs="Arial"/>
        </w:rPr>
        <w:t xml:space="preserve">  dalam ukuran  dan  bentuk.  Perbungaan biasanya tumbuhnya lateral, atau agak di </w:t>
      </w:r>
      <w:proofErr w:type="gramStart"/>
      <w:r w:rsidRPr="001550C0">
        <w:rPr>
          <w:rFonts w:ascii="Arial" w:hAnsi="Arial" w:cs="Arial"/>
        </w:rPr>
        <w:t>bagian  ujung</w:t>
      </w:r>
      <w:proofErr w:type="gramEnd"/>
      <w:r w:rsidRPr="001550C0">
        <w:rPr>
          <w:rFonts w:ascii="Arial" w:hAnsi="Arial" w:cs="Arial"/>
        </w:rPr>
        <w:t xml:space="preserve">.  Bunga  satu  atau  lebih, kelopak dan mahkota bunga tidak saling bertautan,  tugu  mempunyai  kaki membentuk  sebuah  dagu  dengan  kelopak  lateral  menancap  sepanjang  sisi samping  kaki  tiang.  </w:t>
      </w:r>
      <w:proofErr w:type="gramStart"/>
      <w:r w:rsidRPr="001550C0">
        <w:rPr>
          <w:rFonts w:ascii="Arial" w:hAnsi="Arial" w:cs="Arial"/>
        </w:rPr>
        <w:t>Gynostemium  mempunyai</w:t>
      </w:r>
      <w:proofErr w:type="gramEnd"/>
      <w:r w:rsidRPr="001550C0">
        <w:rPr>
          <w:rFonts w:ascii="Arial" w:hAnsi="Arial" w:cs="Arial"/>
        </w:rPr>
        <w:t xml:space="preserve">  kaki  tiang,  bibirnya  menancap pada ujung kaki tiang.  </w:t>
      </w:r>
      <w:proofErr w:type="gramStart"/>
      <w:r w:rsidRPr="001550C0">
        <w:rPr>
          <w:rFonts w:ascii="Arial" w:hAnsi="Arial" w:cs="Arial"/>
        </w:rPr>
        <w:lastRenderedPageBreak/>
        <w:t>Polinia  berjumlah</w:t>
      </w:r>
      <w:proofErr w:type="gramEnd"/>
      <w:r w:rsidRPr="001550C0">
        <w:rPr>
          <w:rFonts w:ascii="Arial" w:hAnsi="Arial" w:cs="Arial"/>
        </w:rPr>
        <w:t xml:space="preserve"> empat berpasangan tidak dua-dua.</w:t>
      </w:r>
    </w:p>
    <w:p w:rsidR="00D438DE" w:rsidRPr="001550C0" w:rsidRDefault="00D438DE" w:rsidP="00783695">
      <w:pPr>
        <w:spacing w:after="0" w:afterAutospacing="0" w:line="276" w:lineRule="auto"/>
        <w:ind w:firstLine="567"/>
        <w:rPr>
          <w:rFonts w:ascii="Arial" w:hAnsi="Arial" w:cs="Arial"/>
        </w:rPr>
      </w:pPr>
      <w:r w:rsidRPr="001550C0">
        <w:rPr>
          <w:rFonts w:ascii="Arial" w:hAnsi="Arial" w:cs="Arial"/>
        </w:rPr>
        <w:t>Menurut Latif (1989), bahwa memang banyak spesies anggrek alam dari genus Dendrobium yang sering berbunga dan bahkan ada yang terus berbunga sepanjang tahun jika kondisi lingkungan disekitarnya mendukung, namun tidak sedikit juga anggrek alam dari genus ini yang dikenal sebagai anggrek suka beristirahat dan kadang-kadang sampai beberapa bulan lamanya tidak mengelurkan bunga.</w:t>
      </w:r>
    </w:p>
    <w:p w:rsidR="00D438DE" w:rsidRPr="001550C0" w:rsidRDefault="00D438DE" w:rsidP="00783695">
      <w:pPr>
        <w:spacing w:after="120" w:afterAutospacing="0" w:line="276" w:lineRule="auto"/>
        <w:ind w:firstLine="567"/>
        <w:rPr>
          <w:rFonts w:ascii="Arial" w:hAnsi="Arial" w:cs="Arial"/>
        </w:rPr>
      </w:pPr>
      <w:r w:rsidRPr="001550C0">
        <w:rPr>
          <w:rFonts w:ascii="Arial" w:hAnsi="Arial" w:cs="Arial"/>
        </w:rPr>
        <w:t xml:space="preserve">Spesies dari Genus Dendrobium yang dijumpai pada Kawasan ini terdiri atas 10 spesies, yang dapat dikenal nama spesies hanya ada 2 spesies, yaitu </w:t>
      </w:r>
      <w:r w:rsidRPr="001550C0">
        <w:rPr>
          <w:rFonts w:ascii="Arial" w:hAnsi="Arial" w:cs="Arial"/>
          <w:i/>
        </w:rPr>
        <w:t>Dendrobium</w:t>
      </w:r>
      <w:r w:rsidRPr="001550C0">
        <w:rPr>
          <w:rFonts w:ascii="Arial" w:hAnsi="Arial" w:cs="Arial"/>
        </w:rPr>
        <w:t xml:space="preserve"> </w:t>
      </w:r>
      <w:r w:rsidRPr="001550C0">
        <w:rPr>
          <w:rFonts w:ascii="Arial" w:hAnsi="Arial" w:cs="Arial"/>
          <w:i/>
        </w:rPr>
        <w:t xml:space="preserve">finlaysonianum </w:t>
      </w:r>
      <w:r w:rsidRPr="001550C0">
        <w:rPr>
          <w:rFonts w:ascii="Arial" w:hAnsi="Arial" w:cs="Arial"/>
        </w:rPr>
        <w:t xml:space="preserve">dan </w:t>
      </w:r>
      <w:r w:rsidRPr="001550C0">
        <w:rPr>
          <w:rFonts w:ascii="Arial" w:hAnsi="Arial" w:cs="Arial"/>
          <w:i/>
        </w:rPr>
        <w:t xml:space="preserve">Dendrobium discolor </w:t>
      </w:r>
      <w:r w:rsidRPr="001550C0">
        <w:rPr>
          <w:rFonts w:ascii="Arial" w:hAnsi="Arial" w:cs="Arial"/>
        </w:rPr>
        <w:t xml:space="preserve">sedangkan 1 </w:t>
      </w:r>
      <w:proofErr w:type="gramStart"/>
      <w:r w:rsidRPr="001550C0">
        <w:rPr>
          <w:rFonts w:ascii="Arial" w:hAnsi="Arial" w:cs="Arial"/>
        </w:rPr>
        <w:t xml:space="preserve">spesies  </w:t>
      </w:r>
      <w:r w:rsidRPr="001550C0">
        <w:rPr>
          <w:rFonts w:ascii="Arial" w:hAnsi="Arial" w:cs="Arial"/>
          <w:i/>
        </w:rPr>
        <w:t>Dendrobium</w:t>
      </w:r>
      <w:proofErr w:type="gramEnd"/>
      <w:r w:rsidRPr="001550C0">
        <w:rPr>
          <w:rFonts w:ascii="Arial" w:hAnsi="Arial" w:cs="Arial"/>
          <w:i/>
        </w:rPr>
        <w:t xml:space="preserve"> </w:t>
      </w:r>
      <w:r w:rsidRPr="001550C0">
        <w:rPr>
          <w:rFonts w:ascii="Arial" w:hAnsi="Arial" w:cs="Arial"/>
        </w:rPr>
        <w:t xml:space="preserve">sp belum dapat diidentifikasi dengan jelas karena pada saat ditemukan satu spesies ini dalam kondisi tidak berbunga. </w:t>
      </w:r>
    </w:p>
    <w:p w:rsidR="00D438DE" w:rsidRPr="00783695" w:rsidRDefault="00D438DE" w:rsidP="00783695">
      <w:pPr>
        <w:spacing w:after="0" w:afterAutospacing="0" w:line="276" w:lineRule="auto"/>
        <w:ind w:firstLine="567"/>
        <w:jc w:val="center"/>
        <w:rPr>
          <w:rFonts w:ascii="Arial" w:hAnsi="Arial" w:cs="Arial"/>
          <w:b/>
          <w:i/>
        </w:rPr>
      </w:pPr>
      <w:r w:rsidRPr="00783695">
        <w:rPr>
          <w:rFonts w:ascii="Arial" w:hAnsi="Arial" w:cs="Arial"/>
          <w:b/>
          <w:i/>
        </w:rPr>
        <w:t>Coelogyne</w:t>
      </w:r>
    </w:p>
    <w:p w:rsidR="00D438DE" w:rsidRPr="001550C0" w:rsidRDefault="00D438DE" w:rsidP="00783695">
      <w:pPr>
        <w:spacing w:after="0" w:afterAutospacing="0" w:line="276" w:lineRule="auto"/>
        <w:ind w:firstLine="567"/>
        <w:rPr>
          <w:rFonts w:ascii="Arial" w:hAnsi="Arial" w:cs="Arial"/>
        </w:rPr>
      </w:pPr>
      <w:proofErr w:type="gramStart"/>
      <w:r w:rsidRPr="001550C0">
        <w:rPr>
          <w:rFonts w:ascii="Arial" w:hAnsi="Arial" w:cs="Arial"/>
        </w:rPr>
        <w:t>Genus ini merupakan salah satu genus yang banyak dijumpai di Indonesia yaitu mencapai lebih dari 150 spesies, dengan warna dan bentuk bunga yang beraneka ragam.</w:t>
      </w:r>
      <w:proofErr w:type="gramEnd"/>
      <w:r w:rsidRPr="001550C0">
        <w:rPr>
          <w:rFonts w:ascii="Arial" w:hAnsi="Arial" w:cs="Arial"/>
        </w:rPr>
        <w:t xml:space="preserve"> Genus ini juga tersebar luas di Negara-negara Asia lainnya, yang terutama di daerah-daerah yang panas, namun sering juga dijumpai tumbuh di daerah beriklim dingin. </w:t>
      </w:r>
      <w:proofErr w:type="gramStart"/>
      <w:r w:rsidRPr="001550C0">
        <w:rPr>
          <w:rFonts w:ascii="Arial" w:hAnsi="Arial" w:cs="Arial"/>
        </w:rPr>
        <w:t>Di Indonesia terutama di pulau Sumatera, spesies ini cukup banyak ditemukan yaitu sekitar 33 spesies.</w:t>
      </w:r>
      <w:proofErr w:type="gramEnd"/>
      <w:r w:rsidRPr="001550C0">
        <w:rPr>
          <w:rFonts w:ascii="Arial" w:hAnsi="Arial" w:cs="Arial"/>
        </w:rPr>
        <w:t xml:space="preserve"> Dipulau Sulawesi, spesies ini dari genus ini yang banyak dijumpai </w:t>
      </w:r>
      <w:r w:rsidRPr="001550C0">
        <w:rPr>
          <w:rFonts w:ascii="Arial" w:hAnsi="Arial" w:cs="Arial"/>
        </w:rPr>
        <w:lastRenderedPageBreak/>
        <w:t xml:space="preserve">adalah </w:t>
      </w:r>
      <w:r w:rsidRPr="001550C0">
        <w:rPr>
          <w:rFonts w:ascii="Arial" w:hAnsi="Arial" w:cs="Arial"/>
          <w:i/>
        </w:rPr>
        <w:t xml:space="preserve">Coelogyne celebensis, Coelogyne asperata, Coelogyne spesiosa, Coelogyne multiflora dan Coelogyne </w:t>
      </w:r>
      <w:r w:rsidRPr="001550C0">
        <w:rPr>
          <w:rFonts w:ascii="Arial" w:hAnsi="Arial" w:cs="Arial"/>
        </w:rPr>
        <w:t xml:space="preserve">rochusseni (Murniati, 1986). </w:t>
      </w:r>
    </w:p>
    <w:p w:rsidR="00D438DE" w:rsidRPr="001550C0" w:rsidRDefault="00D438DE" w:rsidP="00783695">
      <w:pPr>
        <w:spacing w:after="0" w:afterAutospacing="0" w:line="276" w:lineRule="auto"/>
        <w:ind w:firstLine="567"/>
        <w:rPr>
          <w:rFonts w:ascii="Arial" w:hAnsi="Arial" w:cs="Arial"/>
        </w:rPr>
      </w:pPr>
      <w:r w:rsidRPr="001550C0">
        <w:rPr>
          <w:rFonts w:ascii="Arial" w:hAnsi="Arial" w:cs="Arial"/>
        </w:rPr>
        <w:t>Coelogyne  dijabarkan  dari  dua  kata dalam bahasa Yunani, yaitu coelom atau koilos (Cekung) dan gynandros (sex) atau gynaecium (putik),  karena  dari  salah satu  sifat  khas  anggrek  ini  mempunyai bagian  atas  tiang  yang  bersayap  dan sangat  menonjol  cekungannya;  jadi Coelogyne  sudah  mengandung  arti mempunyai putik yang cekung. Anggrek simpodial</w:t>
      </w:r>
      <w:proofErr w:type="gramStart"/>
      <w:r w:rsidRPr="001550C0">
        <w:rPr>
          <w:rFonts w:ascii="Arial" w:hAnsi="Arial" w:cs="Arial"/>
        </w:rPr>
        <w:t>,umumnya</w:t>
      </w:r>
      <w:proofErr w:type="gramEnd"/>
      <w:r w:rsidRPr="001550C0">
        <w:rPr>
          <w:rFonts w:ascii="Arial" w:hAnsi="Arial" w:cs="Arial"/>
        </w:rPr>
        <w:t xml:space="preserve"> epifit, jarang sekali anggrek tanah. </w:t>
      </w:r>
      <w:proofErr w:type="gramStart"/>
      <w:r w:rsidRPr="001550C0">
        <w:rPr>
          <w:rFonts w:ascii="Arial" w:hAnsi="Arial" w:cs="Arial"/>
        </w:rPr>
        <w:t>Berumbi semu beruas 1-2, mempunyai satu atau dua helai daun, akar rimpang di antarumbi semu.</w:t>
      </w:r>
      <w:proofErr w:type="gramEnd"/>
      <w:r w:rsidRPr="001550C0">
        <w:rPr>
          <w:rFonts w:ascii="Arial" w:hAnsi="Arial" w:cs="Arial"/>
        </w:rPr>
        <w:t xml:space="preserve"> </w:t>
      </w:r>
      <w:proofErr w:type="gramStart"/>
      <w:r w:rsidRPr="001550C0">
        <w:rPr>
          <w:rFonts w:ascii="Arial" w:hAnsi="Arial" w:cs="Arial"/>
        </w:rPr>
        <w:t>Daun melipat membujur lemah atau tidak jelas, bertangkai, beruas, konvolutiv, tebal seperti kulit.</w:t>
      </w:r>
      <w:proofErr w:type="gramEnd"/>
      <w:r w:rsidRPr="001550C0">
        <w:rPr>
          <w:rFonts w:ascii="Arial" w:hAnsi="Arial" w:cs="Arial"/>
        </w:rPr>
        <w:t xml:space="preserve"> Perbungaan tandan, selalu diujung umbi semu, tegak menggapai atau  menggantung,  sumbu  tandan  zig-zag,  ujung  biasa  ditutup  oleh  kuncup bunga.  </w:t>
      </w:r>
      <w:proofErr w:type="gramStart"/>
      <w:r w:rsidRPr="001550C0">
        <w:rPr>
          <w:rFonts w:ascii="Arial" w:hAnsi="Arial" w:cs="Arial"/>
        </w:rPr>
        <w:t>Bunga  biasanya</w:t>
      </w:r>
      <w:proofErr w:type="gramEnd"/>
      <w:r w:rsidRPr="001550C0">
        <w:rPr>
          <w:rFonts w:ascii="Arial" w:hAnsi="Arial" w:cs="Arial"/>
        </w:rPr>
        <w:t xml:space="preserve">  berukuran  besar,  kelopak  dan  mahkota  tidak  berbeda banyak; daun kelopak seringnya lebih cekung, daun makota lebih sempit. Bunga biasanya  berukuran  besar,  kelopak  dan  mahkota  tidak  berbeda  banyak;  daun kelopak seringnya lebih cekung, daun makota lebih sempit. Bibir bercuping tiga, </w:t>
      </w:r>
      <w:proofErr w:type="gramStart"/>
      <w:r w:rsidRPr="001550C0">
        <w:rPr>
          <w:rFonts w:ascii="Arial" w:hAnsi="Arial" w:cs="Arial"/>
        </w:rPr>
        <w:t>cuping  tengah</w:t>
      </w:r>
      <w:proofErr w:type="gramEnd"/>
      <w:r w:rsidRPr="001550C0">
        <w:rPr>
          <w:rFonts w:ascii="Arial" w:hAnsi="Arial" w:cs="Arial"/>
        </w:rPr>
        <w:t xml:space="preserve">  terbuka  lebar,  di  tengah-tengah  ada  penebalan  membujur, mempunyai ragam tonjolan permukaan atasnya. </w:t>
      </w:r>
      <w:proofErr w:type="gramStart"/>
      <w:r w:rsidRPr="001550C0">
        <w:rPr>
          <w:rFonts w:ascii="Arial" w:hAnsi="Arial" w:cs="Arial"/>
        </w:rPr>
        <w:t xml:space="preserve">Gynostemium langsing, di ujung tiang, bersayap, cekung, kepala sari </w:t>
      </w:r>
      <w:r w:rsidRPr="001550C0">
        <w:rPr>
          <w:rFonts w:ascii="Arial" w:hAnsi="Arial" w:cs="Arial"/>
        </w:rPr>
        <w:lastRenderedPageBreak/>
        <w:t>tersembunyi di dalam sayap yang cekung.</w:t>
      </w:r>
      <w:proofErr w:type="gramEnd"/>
      <w:r w:rsidRPr="001550C0">
        <w:rPr>
          <w:rFonts w:ascii="Arial" w:hAnsi="Arial" w:cs="Arial"/>
        </w:rPr>
        <w:t xml:space="preserve"> </w:t>
      </w:r>
      <w:proofErr w:type="gramStart"/>
      <w:r w:rsidRPr="001550C0">
        <w:rPr>
          <w:rFonts w:ascii="Arial" w:hAnsi="Arial" w:cs="Arial"/>
        </w:rPr>
        <w:t>Polinia berjumlah empat, masing-masing dengan ekor mengarah ke ujung kepala sari.</w:t>
      </w:r>
      <w:proofErr w:type="gramEnd"/>
    </w:p>
    <w:p w:rsidR="00D438DE" w:rsidRPr="001550C0" w:rsidRDefault="00D438DE" w:rsidP="00783695">
      <w:pPr>
        <w:spacing w:after="0" w:afterAutospacing="0" w:line="276" w:lineRule="auto"/>
        <w:ind w:firstLine="567"/>
        <w:rPr>
          <w:rFonts w:ascii="Arial" w:hAnsi="Arial" w:cs="Arial"/>
        </w:rPr>
      </w:pPr>
      <w:r w:rsidRPr="001550C0">
        <w:rPr>
          <w:rFonts w:ascii="Arial" w:hAnsi="Arial" w:cs="Arial"/>
        </w:rPr>
        <w:t xml:space="preserve">Pada Kawasan survey ditemukan 4 spesies dari genus ini, 1 spesies diantaranya telah diketahui </w:t>
      </w:r>
      <w:proofErr w:type="gramStart"/>
      <w:r w:rsidRPr="001550C0">
        <w:rPr>
          <w:rFonts w:ascii="Arial" w:hAnsi="Arial" w:cs="Arial"/>
        </w:rPr>
        <w:t>nama</w:t>
      </w:r>
      <w:proofErr w:type="gramEnd"/>
      <w:r w:rsidRPr="001550C0">
        <w:rPr>
          <w:rFonts w:ascii="Arial" w:hAnsi="Arial" w:cs="Arial"/>
        </w:rPr>
        <w:t xml:space="preserve"> spesiesnya yaitu </w:t>
      </w:r>
      <w:r w:rsidRPr="001550C0">
        <w:rPr>
          <w:rFonts w:ascii="Arial" w:hAnsi="Arial" w:cs="Arial"/>
          <w:i/>
        </w:rPr>
        <w:t>Coelogyne speciosa</w:t>
      </w:r>
      <w:r w:rsidR="001C62D6" w:rsidRPr="001550C0">
        <w:rPr>
          <w:rFonts w:ascii="Arial" w:hAnsi="Arial" w:cs="Arial"/>
        </w:rPr>
        <w:t xml:space="preserve">. </w:t>
      </w:r>
      <w:r w:rsidRPr="001550C0">
        <w:rPr>
          <w:rFonts w:ascii="Arial" w:hAnsi="Arial" w:cs="Arial"/>
        </w:rPr>
        <w:t xml:space="preserve">Sedangkan 3 spesies lainnya </w:t>
      </w:r>
      <w:r w:rsidRPr="001550C0">
        <w:rPr>
          <w:rFonts w:ascii="Arial" w:hAnsi="Arial" w:cs="Arial"/>
          <w:i/>
        </w:rPr>
        <w:t xml:space="preserve">Coelogyne </w:t>
      </w:r>
      <w:r w:rsidRPr="001550C0">
        <w:rPr>
          <w:rFonts w:ascii="Arial" w:hAnsi="Arial" w:cs="Arial"/>
        </w:rPr>
        <w:t>sp</w:t>
      </w:r>
      <w:r w:rsidRPr="001550C0">
        <w:rPr>
          <w:rFonts w:ascii="Arial" w:hAnsi="Arial" w:cs="Arial"/>
          <w:vertAlign w:val="superscript"/>
        </w:rPr>
        <w:t>a</w:t>
      </w:r>
      <w:r w:rsidR="001C62D6" w:rsidRPr="001550C0">
        <w:rPr>
          <w:rFonts w:ascii="Arial" w:hAnsi="Arial" w:cs="Arial"/>
          <w:vertAlign w:val="superscript"/>
        </w:rPr>
        <w:t xml:space="preserve"> </w:t>
      </w:r>
      <w:r w:rsidRPr="001550C0">
        <w:rPr>
          <w:rFonts w:ascii="Arial" w:hAnsi="Arial" w:cs="Arial"/>
          <w:i/>
        </w:rPr>
        <w:t xml:space="preserve">Coelogyne </w:t>
      </w:r>
      <w:r w:rsidRPr="001550C0">
        <w:rPr>
          <w:rFonts w:ascii="Arial" w:hAnsi="Arial" w:cs="Arial"/>
        </w:rPr>
        <w:t>sp</w:t>
      </w:r>
      <w:r w:rsidRPr="001550C0">
        <w:rPr>
          <w:rFonts w:ascii="Arial" w:hAnsi="Arial" w:cs="Arial"/>
          <w:vertAlign w:val="superscript"/>
        </w:rPr>
        <w:t>b</w:t>
      </w:r>
      <w:r w:rsidRPr="001550C0">
        <w:rPr>
          <w:rFonts w:ascii="Arial" w:hAnsi="Arial" w:cs="Arial"/>
        </w:rPr>
        <w:t xml:space="preserve"> dan </w:t>
      </w:r>
      <w:r w:rsidRPr="001550C0">
        <w:rPr>
          <w:rFonts w:ascii="Arial" w:hAnsi="Arial" w:cs="Arial"/>
          <w:i/>
        </w:rPr>
        <w:t xml:space="preserve">Coelogyne </w:t>
      </w:r>
      <w:r w:rsidRPr="001550C0">
        <w:rPr>
          <w:rFonts w:ascii="Arial" w:hAnsi="Arial" w:cs="Arial"/>
        </w:rPr>
        <w:t>sp</w:t>
      </w:r>
      <w:r w:rsidRPr="001550C0">
        <w:rPr>
          <w:rFonts w:ascii="Arial" w:hAnsi="Arial" w:cs="Arial"/>
          <w:vertAlign w:val="superscript"/>
        </w:rPr>
        <w:t>c</w:t>
      </w:r>
      <w:r w:rsidRPr="001550C0">
        <w:rPr>
          <w:rFonts w:ascii="Arial" w:hAnsi="Arial" w:cs="Arial"/>
        </w:rPr>
        <w:t xml:space="preserve"> </w:t>
      </w:r>
      <w:proofErr w:type="gramStart"/>
      <w:r w:rsidRPr="001550C0">
        <w:rPr>
          <w:rFonts w:ascii="Arial" w:hAnsi="Arial" w:cs="Arial"/>
        </w:rPr>
        <w:t>nama</w:t>
      </w:r>
      <w:proofErr w:type="gramEnd"/>
      <w:r w:rsidRPr="001550C0">
        <w:rPr>
          <w:rFonts w:ascii="Arial" w:hAnsi="Arial" w:cs="Arial"/>
        </w:rPr>
        <w:t xml:space="preserve"> spesiesnya belum diketahui dengan pasti. </w:t>
      </w:r>
      <w:proofErr w:type="gramStart"/>
      <w:r w:rsidRPr="001550C0">
        <w:rPr>
          <w:rFonts w:ascii="Arial" w:hAnsi="Arial" w:cs="Arial"/>
        </w:rPr>
        <w:t>Semua spesies yang ditemukan ini hidup epifit, 5 spesies diantaranya tumbuh pada pohon kayu.</w:t>
      </w:r>
      <w:proofErr w:type="gramEnd"/>
      <w:r w:rsidRPr="001550C0">
        <w:rPr>
          <w:rFonts w:ascii="Arial" w:hAnsi="Arial" w:cs="Arial"/>
        </w:rPr>
        <w:t xml:space="preserve"> Vegetasi hutan sekitar tempat tumbuh anggrek genus Coelegoyne yang ditemukan di lokasi umumnya adalah agak terbuka yang ditumbuhi oleh pohon-pohon kayu yang ukurannya kecil, 2 spesies diantaranya </w:t>
      </w:r>
      <w:r w:rsidRPr="001550C0">
        <w:rPr>
          <w:rFonts w:ascii="Arial" w:hAnsi="Arial" w:cs="Arial"/>
          <w:i/>
        </w:rPr>
        <w:t xml:space="preserve">Coelogyne speciosa </w:t>
      </w:r>
      <w:r w:rsidRPr="001550C0">
        <w:rPr>
          <w:rFonts w:ascii="Arial" w:hAnsi="Arial" w:cs="Arial"/>
        </w:rPr>
        <w:t xml:space="preserve">dan </w:t>
      </w:r>
      <w:r w:rsidRPr="001550C0">
        <w:rPr>
          <w:rFonts w:ascii="Arial" w:hAnsi="Arial" w:cs="Arial"/>
          <w:i/>
        </w:rPr>
        <w:t xml:space="preserve">Coelogyne </w:t>
      </w:r>
      <w:r w:rsidRPr="001550C0">
        <w:rPr>
          <w:rFonts w:ascii="Arial" w:hAnsi="Arial" w:cs="Arial"/>
        </w:rPr>
        <w:t>sp</w:t>
      </w:r>
      <w:r w:rsidRPr="001550C0">
        <w:rPr>
          <w:rFonts w:ascii="Arial" w:hAnsi="Arial" w:cs="Arial"/>
          <w:vertAlign w:val="superscript"/>
        </w:rPr>
        <w:t xml:space="preserve">c </w:t>
      </w:r>
      <w:r w:rsidRPr="001550C0">
        <w:rPr>
          <w:rFonts w:ascii="Arial" w:hAnsi="Arial" w:cs="Arial"/>
        </w:rPr>
        <w:t xml:space="preserve">ditemukan berada dibagian pinggiran hutan, namun 2 spesies lagi </w:t>
      </w:r>
      <w:r w:rsidRPr="001550C0">
        <w:rPr>
          <w:rFonts w:ascii="Arial" w:hAnsi="Arial" w:cs="Arial"/>
          <w:i/>
        </w:rPr>
        <w:t xml:space="preserve">Coelogyne </w:t>
      </w:r>
      <w:r w:rsidRPr="001550C0">
        <w:rPr>
          <w:rFonts w:ascii="Arial" w:hAnsi="Arial" w:cs="Arial"/>
        </w:rPr>
        <w:t>sp</w:t>
      </w:r>
      <w:r w:rsidRPr="001550C0">
        <w:rPr>
          <w:rFonts w:ascii="Arial" w:hAnsi="Arial" w:cs="Arial"/>
          <w:vertAlign w:val="superscript"/>
        </w:rPr>
        <w:t>a</w:t>
      </w:r>
      <w:r w:rsidRPr="001550C0">
        <w:rPr>
          <w:rFonts w:ascii="Arial" w:hAnsi="Arial" w:cs="Arial"/>
        </w:rPr>
        <w:t xml:space="preserve"> dan</w:t>
      </w:r>
      <w:r w:rsidRPr="001550C0">
        <w:rPr>
          <w:rFonts w:ascii="Arial" w:hAnsi="Arial" w:cs="Arial"/>
          <w:vertAlign w:val="superscript"/>
        </w:rPr>
        <w:t xml:space="preserve"> </w:t>
      </w:r>
      <w:r w:rsidRPr="001550C0">
        <w:rPr>
          <w:rFonts w:ascii="Arial" w:hAnsi="Arial" w:cs="Arial"/>
          <w:i/>
        </w:rPr>
        <w:t xml:space="preserve">Coelogyne </w:t>
      </w:r>
      <w:r w:rsidRPr="001550C0">
        <w:rPr>
          <w:rFonts w:ascii="Arial" w:hAnsi="Arial" w:cs="Arial"/>
        </w:rPr>
        <w:t>sp</w:t>
      </w:r>
      <w:r w:rsidRPr="001550C0">
        <w:rPr>
          <w:rFonts w:ascii="Arial" w:hAnsi="Arial" w:cs="Arial"/>
          <w:vertAlign w:val="superscript"/>
        </w:rPr>
        <w:t>b</w:t>
      </w:r>
      <w:r w:rsidRPr="001550C0">
        <w:rPr>
          <w:rFonts w:ascii="Arial" w:hAnsi="Arial" w:cs="Arial"/>
        </w:rPr>
        <w:t xml:space="preserve"> ditemukan bagian tengah hutan, dengan vegetasi tertutup.</w:t>
      </w:r>
    </w:p>
    <w:p w:rsidR="00D438DE" w:rsidRPr="001550C0" w:rsidRDefault="00D438DE" w:rsidP="00783695">
      <w:pPr>
        <w:spacing w:after="120" w:afterAutospacing="0" w:line="276" w:lineRule="auto"/>
        <w:ind w:firstLine="567"/>
        <w:rPr>
          <w:rFonts w:ascii="Arial" w:hAnsi="Arial" w:cs="Arial"/>
        </w:rPr>
      </w:pPr>
      <w:proofErr w:type="gramStart"/>
      <w:r w:rsidRPr="001550C0">
        <w:rPr>
          <w:rFonts w:ascii="Arial" w:hAnsi="Arial" w:cs="Arial"/>
        </w:rPr>
        <w:t>Latif (1989), mengemukakan bahwa Coelogyne dalam pertumbuhannya umumnya menyukai tempat yang teduh, serta dapat hidup diantaranya didataran rendah dan didaerah pengunungan sampai pada ketinggian 1000 meter diatas permukaan laut.</w:t>
      </w:r>
      <w:proofErr w:type="gramEnd"/>
    </w:p>
    <w:p w:rsidR="00D438DE" w:rsidRPr="00783695" w:rsidRDefault="00D438DE" w:rsidP="00783695">
      <w:pPr>
        <w:spacing w:after="0" w:afterAutospacing="0" w:line="276" w:lineRule="auto"/>
        <w:ind w:firstLine="567"/>
        <w:jc w:val="center"/>
        <w:rPr>
          <w:rFonts w:ascii="Arial" w:hAnsi="Arial" w:cs="Arial"/>
          <w:b/>
          <w:i/>
        </w:rPr>
      </w:pPr>
      <w:r w:rsidRPr="00783695">
        <w:rPr>
          <w:rFonts w:ascii="Arial" w:hAnsi="Arial" w:cs="Arial"/>
          <w:b/>
          <w:i/>
        </w:rPr>
        <w:t>Cymbidium</w:t>
      </w:r>
    </w:p>
    <w:p w:rsidR="00D438DE" w:rsidRPr="001550C0" w:rsidRDefault="00D438DE" w:rsidP="00783695">
      <w:pPr>
        <w:spacing w:after="0" w:afterAutospacing="0" w:line="276" w:lineRule="auto"/>
        <w:ind w:firstLine="567"/>
        <w:rPr>
          <w:rFonts w:ascii="Arial" w:hAnsi="Arial" w:cs="Arial"/>
        </w:rPr>
      </w:pPr>
      <w:proofErr w:type="gramStart"/>
      <w:r w:rsidRPr="001550C0">
        <w:rPr>
          <w:rFonts w:ascii="Arial" w:hAnsi="Arial" w:cs="Arial"/>
        </w:rPr>
        <w:t>Genus Cymbidium, merupakan jenis anggrek alam yang saat ini paling banyak dibudidayakan.</w:t>
      </w:r>
      <w:proofErr w:type="gramEnd"/>
      <w:r w:rsidRPr="001550C0">
        <w:rPr>
          <w:rFonts w:ascii="Arial" w:hAnsi="Arial" w:cs="Arial"/>
        </w:rPr>
        <w:t xml:space="preserve"> </w:t>
      </w:r>
      <w:proofErr w:type="gramStart"/>
      <w:r w:rsidRPr="001550C0">
        <w:rPr>
          <w:rFonts w:ascii="Arial" w:hAnsi="Arial" w:cs="Arial"/>
        </w:rPr>
        <w:t xml:space="preserve">Anggrek ini terdiri atas 60 spesies yang tersebar luas sampai daerah pegunungan Himalaya, Cina, </w:t>
      </w:r>
      <w:r w:rsidRPr="001550C0">
        <w:rPr>
          <w:rFonts w:ascii="Arial" w:hAnsi="Arial" w:cs="Arial"/>
        </w:rPr>
        <w:lastRenderedPageBreak/>
        <w:t>Jepang sebelah selatan sampai Indonesia Timur.</w:t>
      </w:r>
      <w:proofErr w:type="gramEnd"/>
      <w:r w:rsidRPr="001550C0">
        <w:rPr>
          <w:rFonts w:ascii="Arial" w:hAnsi="Arial" w:cs="Arial"/>
        </w:rPr>
        <w:t xml:space="preserve"> Bunganya paling tahan lama dari segala jenis anggrek alam yang ada, dengan lama mekar melebihi 8-10 minggu dan telah menjadi bunga potong yang paling terkenal dikalangan para pedagang bunga. </w:t>
      </w:r>
      <w:proofErr w:type="gramStart"/>
      <w:r w:rsidRPr="001550C0">
        <w:rPr>
          <w:rFonts w:ascii="Arial" w:hAnsi="Arial" w:cs="Arial"/>
        </w:rPr>
        <w:t xml:space="preserve">Oleh sebab itu, genus Cymbidium mendapat julukan </w:t>
      </w:r>
      <w:r w:rsidRPr="001550C0">
        <w:rPr>
          <w:rFonts w:ascii="Arial" w:hAnsi="Arial" w:cs="Arial"/>
          <w:i/>
        </w:rPr>
        <w:t xml:space="preserve">The King of the Orchids </w:t>
      </w:r>
      <w:r w:rsidRPr="001550C0">
        <w:rPr>
          <w:rFonts w:ascii="Arial" w:hAnsi="Arial" w:cs="Arial"/>
        </w:rPr>
        <w:t>(Briam dan Wilma, 1986).</w:t>
      </w:r>
      <w:proofErr w:type="gramEnd"/>
    </w:p>
    <w:p w:rsidR="00D438DE" w:rsidRPr="001550C0" w:rsidRDefault="00D438DE" w:rsidP="00783695">
      <w:pPr>
        <w:spacing w:after="0" w:afterAutospacing="0" w:line="276" w:lineRule="auto"/>
        <w:ind w:firstLine="567"/>
        <w:rPr>
          <w:rFonts w:ascii="Arial" w:hAnsi="Arial" w:cs="Arial"/>
        </w:rPr>
      </w:pPr>
      <w:r w:rsidRPr="001550C0">
        <w:rPr>
          <w:rFonts w:ascii="Arial" w:hAnsi="Arial" w:cs="Arial"/>
        </w:rPr>
        <w:t>Berasal dari bahasa Yunani yang berarti “perahu”</w:t>
      </w:r>
      <w:proofErr w:type="gramStart"/>
      <w:r w:rsidRPr="001550C0">
        <w:rPr>
          <w:rFonts w:ascii="Arial" w:hAnsi="Arial" w:cs="Arial"/>
        </w:rPr>
        <w:t>,  karena</w:t>
      </w:r>
      <w:proofErr w:type="gramEnd"/>
      <w:r w:rsidRPr="001550C0">
        <w:rPr>
          <w:rFonts w:ascii="Arial" w:hAnsi="Arial" w:cs="Arial"/>
        </w:rPr>
        <w:t xml:space="preserve">  bentuk  bibir  yang karakteristiknya seperti perahu. Anggrek </w:t>
      </w:r>
      <w:proofErr w:type="gramStart"/>
      <w:r w:rsidRPr="001550C0">
        <w:rPr>
          <w:rFonts w:ascii="Arial" w:hAnsi="Arial" w:cs="Arial"/>
        </w:rPr>
        <w:t>epifit  atau</w:t>
      </w:r>
      <w:proofErr w:type="gramEnd"/>
      <w:r w:rsidRPr="001550C0">
        <w:rPr>
          <w:rFonts w:ascii="Arial" w:hAnsi="Arial" w:cs="Arial"/>
        </w:rPr>
        <w:t xml:space="preserve">  anggrek  tanah.  </w:t>
      </w:r>
      <w:proofErr w:type="gramStart"/>
      <w:r w:rsidRPr="001550C0">
        <w:rPr>
          <w:rFonts w:ascii="Arial" w:hAnsi="Arial" w:cs="Arial"/>
        </w:rPr>
        <w:t>Umbi  semu</w:t>
      </w:r>
      <w:proofErr w:type="gramEnd"/>
      <w:r w:rsidRPr="001550C0">
        <w:rPr>
          <w:rFonts w:ascii="Arial" w:hAnsi="Arial" w:cs="Arial"/>
        </w:rPr>
        <w:t xml:space="preserve"> rapat dan tertutup oleh pelepah daun. Daun  berjumlah  ±  3-9,  kadang bertangkai,  beruas,  duplikatif,  bentuk pita,  garis,  tombak,  kebanyakan memanjang,  tebal,  dan  berkulit. </w:t>
      </w:r>
      <w:proofErr w:type="gramStart"/>
      <w:r w:rsidRPr="001550C0">
        <w:rPr>
          <w:rFonts w:ascii="Arial" w:hAnsi="Arial" w:cs="Arial"/>
        </w:rPr>
        <w:t>Perbungaan  tumbuh</w:t>
      </w:r>
      <w:proofErr w:type="gramEnd"/>
      <w:r w:rsidRPr="001550C0">
        <w:rPr>
          <w:rFonts w:ascii="Arial" w:hAnsi="Arial" w:cs="Arial"/>
        </w:rPr>
        <w:t xml:space="preserve">  dari  ketiak, berbunga  banyak, resupinant,  tegak, menggapai  atau  menggantung.  Bunga tandan</w:t>
      </w:r>
      <w:proofErr w:type="gramStart"/>
      <w:r w:rsidRPr="001550C0">
        <w:rPr>
          <w:rFonts w:ascii="Arial" w:hAnsi="Arial" w:cs="Arial"/>
        </w:rPr>
        <w:t>,  tegak</w:t>
      </w:r>
      <w:proofErr w:type="gramEnd"/>
      <w:r w:rsidRPr="001550C0">
        <w:rPr>
          <w:rFonts w:ascii="Arial" w:hAnsi="Arial" w:cs="Arial"/>
        </w:rPr>
        <w:t xml:space="preserve">/melengkung,  tumbuh pada pangkal umbi semu, sedang hingga besar; tumbuh berjauhan pada rakhila (tidak rapat), tebal, mahkota dan kelopak membuka lebar, tidak berbeda banyak. Bibir beragam ukurannya, dapat bergerak, bercuping tiga, berlunas, membujur, elastis dengan pangkal tiang, menggulung ke atas sehingga berbentuk seperti  tubuh  perahu  sampai  cuping  tengah,  cuping  samping  melebar,  cuping  tengah menggulung kebawah. </w:t>
      </w:r>
      <w:proofErr w:type="gramStart"/>
      <w:r w:rsidRPr="001550C0">
        <w:rPr>
          <w:rFonts w:ascii="Arial" w:hAnsi="Arial" w:cs="Arial"/>
        </w:rPr>
        <w:t>Gynostemium langsing, cekung; kepala sari menunduk.</w:t>
      </w:r>
      <w:proofErr w:type="gramEnd"/>
      <w:r w:rsidRPr="001550C0">
        <w:rPr>
          <w:rFonts w:ascii="Arial" w:hAnsi="Arial" w:cs="Arial"/>
        </w:rPr>
        <w:t xml:space="preserve"> Polinia </w:t>
      </w:r>
      <w:proofErr w:type="gramStart"/>
      <w:r w:rsidRPr="001550C0">
        <w:rPr>
          <w:rFonts w:ascii="Arial" w:hAnsi="Arial" w:cs="Arial"/>
        </w:rPr>
        <w:t>berjumlah  dua</w:t>
      </w:r>
      <w:proofErr w:type="gramEnd"/>
      <w:r w:rsidRPr="001550C0">
        <w:rPr>
          <w:rFonts w:ascii="Arial" w:hAnsi="Arial" w:cs="Arial"/>
        </w:rPr>
        <w:t xml:space="preserve">  dengan  tangkai  dan  lempeng  rekat  membentuk pollinarium, kerosphaer, dan beralur.</w:t>
      </w:r>
    </w:p>
    <w:p w:rsidR="00D438DE" w:rsidRPr="001550C0" w:rsidRDefault="00D438DE" w:rsidP="00783695">
      <w:pPr>
        <w:spacing w:after="0" w:afterAutospacing="0" w:line="276" w:lineRule="auto"/>
        <w:ind w:firstLine="567"/>
        <w:rPr>
          <w:rFonts w:ascii="Arial" w:hAnsi="Arial" w:cs="Arial"/>
        </w:rPr>
      </w:pPr>
      <w:proofErr w:type="gramStart"/>
      <w:r w:rsidRPr="001550C0">
        <w:rPr>
          <w:rFonts w:ascii="Arial" w:hAnsi="Arial" w:cs="Arial"/>
        </w:rPr>
        <w:lastRenderedPageBreak/>
        <w:t>Di Indonesia Anggrek Alam genus Cymbidium banyak dijumpai di daerah Kalimantan, Jawa, Sumatera, dan Sulawesi.</w:t>
      </w:r>
      <w:proofErr w:type="gramEnd"/>
      <w:r w:rsidRPr="001550C0">
        <w:rPr>
          <w:rFonts w:ascii="Arial" w:hAnsi="Arial" w:cs="Arial"/>
        </w:rPr>
        <w:t xml:space="preserve"> Spesies genus Cymbidium yang telah ditemukan di Indonesia diantaranya adalah </w:t>
      </w:r>
      <w:r w:rsidRPr="001550C0">
        <w:rPr>
          <w:rFonts w:ascii="Arial" w:hAnsi="Arial" w:cs="Arial"/>
          <w:i/>
        </w:rPr>
        <w:t>Cymbidium sundaicum</w:t>
      </w:r>
      <w:r w:rsidRPr="001550C0">
        <w:rPr>
          <w:rFonts w:ascii="Arial" w:hAnsi="Arial" w:cs="Arial"/>
        </w:rPr>
        <w:t xml:space="preserve"> (Anggrek Priangan), </w:t>
      </w:r>
      <w:r w:rsidRPr="001550C0">
        <w:rPr>
          <w:rFonts w:ascii="Arial" w:hAnsi="Arial" w:cs="Arial"/>
          <w:i/>
        </w:rPr>
        <w:t xml:space="preserve">Cymbidium pubacens </w:t>
      </w:r>
      <w:r w:rsidRPr="001550C0">
        <w:rPr>
          <w:rFonts w:ascii="Arial" w:hAnsi="Arial" w:cs="Arial"/>
        </w:rPr>
        <w:t xml:space="preserve">(Anggrek Uncal), </w:t>
      </w:r>
      <w:r w:rsidRPr="001550C0">
        <w:rPr>
          <w:rFonts w:ascii="Arial" w:hAnsi="Arial" w:cs="Arial"/>
          <w:i/>
        </w:rPr>
        <w:t>Cymbidium lancifolium</w:t>
      </w:r>
      <w:r w:rsidRPr="001550C0">
        <w:rPr>
          <w:rFonts w:ascii="Arial" w:hAnsi="Arial" w:cs="Arial"/>
        </w:rPr>
        <w:t xml:space="preserve"> (Anggrek Ki Ajang), </w:t>
      </w:r>
      <w:r w:rsidRPr="001550C0">
        <w:rPr>
          <w:rFonts w:ascii="Arial" w:hAnsi="Arial" w:cs="Arial"/>
          <w:i/>
        </w:rPr>
        <w:t xml:space="preserve">Cymbidium finlaesioneanum </w:t>
      </w:r>
      <w:r w:rsidRPr="001550C0">
        <w:rPr>
          <w:rFonts w:ascii="Arial" w:hAnsi="Arial" w:cs="Arial"/>
        </w:rPr>
        <w:t xml:space="preserve">(Anggrek Lidah Ular), </w:t>
      </w:r>
      <w:r w:rsidRPr="001550C0">
        <w:rPr>
          <w:rFonts w:ascii="Arial" w:hAnsi="Arial" w:cs="Arial"/>
          <w:i/>
        </w:rPr>
        <w:t xml:space="preserve">Cymbidium dayanum </w:t>
      </w:r>
      <w:r w:rsidRPr="001550C0">
        <w:rPr>
          <w:rFonts w:ascii="Arial" w:hAnsi="Arial" w:cs="Arial"/>
        </w:rPr>
        <w:t xml:space="preserve">serta </w:t>
      </w:r>
      <w:r w:rsidRPr="001550C0">
        <w:rPr>
          <w:rFonts w:ascii="Arial" w:hAnsi="Arial" w:cs="Arial"/>
          <w:i/>
        </w:rPr>
        <w:t xml:space="preserve">Cymbidium hartinahianum </w:t>
      </w:r>
      <w:r w:rsidRPr="001550C0">
        <w:rPr>
          <w:rFonts w:ascii="Arial" w:hAnsi="Arial" w:cs="Arial"/>
        </w:rPr>
        <w:t xml:space="preserve">(Lestari, 1985). Menurut Suryowinoto (1988), mengemukakan bahwa spesies </w:t>
      </w:r>
      <w:r w:rsidRPr="001550C0">
        <w:rPr>
          <w:rFonts w:ascii="Arial" w:hAnsi="Arial" w:cs="Arial"/>
          <w:i/>
        </w:rPr>
        <w:t>Cymbidium</w:t>
      </w:r>
      <w:r w:rsidRPr="001550C0">
        <w:rPr>
          <w:rFonts w:ascii="Arial" w:hAnsi="Arial" w:cs="Arial"/>
        </w:rPr>
        <w:t xml:space="preserve"> </w:t>
      </w:r>
      <w:r w:rsidRPr="001550C0">
        <w:rPr>
          <w:rFonts w:ascii="Arial" w:hAnsi="Arial" w:cs="Arial"/>
          <w:i/>
        </w:rPr>
        <w:t xml:space="preserve">hartinahianum </w:t>
      </w:r>
      <w:r w:rsidRPr="001550C0">
        <w:rPr>
          <w:rFonts w:ascii="Arial" w:hAnsi="Arial" w:cs="Arial"/>
        </w:rPr>
        <w:t xml:space="preserve">adalah salah satu spesies dari genus Cymbidium yang namanya diberikan untuk menghormati dan mengabadikan </w:t>
      </w:r>
      <w:proofErr w:type="gramStart"/>
      <w:r w:rsidRPr="001550C0">
        <w:rPr>
          <w:rFonts w:ascii="Arial" w:hAnsi="Arial" w:cs="Arial"/>
        </w:rPr>
        <w:t>nama</w:t>
      </w:r>
      <w:proofErr w:type="gramEnd"/>
      <w:r w:rsidRPr="001550C0">
        <w:rPr>
          <w:rFonts w:ascii="Arial" w:hAnsi="Arial" w:cs="Arial"/>
        </w:rPr>
        <w:t xml:space="preserve"> Ibu Negara Tien Soeharto yaitu Siti Hartina Soeharto. </w:t>
      </w:r>
      <w:proofErr w:type="gramStart"/>
      <w:r w:rsidRPr="001550C0">
        <w:rPr>
          <w:rFonts w:ascii="Arial" w:hAnsi="Arial" w:cs="Arial"/>
        </w:rPr>
        <w:t>Anggrek ala mini pertama kali dijumpai di daerah Sidikalang Sumatera Utara yang tumbuhnya menyerupai rerumputan pada ketinggian tempat 1700 meter di atas permukaan laut.</w:t>
      </w:r>
      <w:proofErr w:type="gramEnd"/>
    </w:p>
    <w:p w:rsidR="00D438DE" w:rsidRPr="001550C0" w:rsidRDefault="00D438DE" w:rsidP="00783695">
      <w:pPr>
        <w:spacing w:after="120" w:afterAutospacing="0" w:line="276" w:lineRule="auto"/>
        <w:ind w:firstLine="567"/>
        <w:rPr>
          <w:rFonts w:ascii="Arial" w:hAnsi="Arial" w:cs="Arial"/>
        </w:rPr>
      </w:pPr>
      <w:r w:rsidRPr="001550C0">
        <w:rPr>
          <w:rFonts w:ascii="Arial" w:hAnsi="Arial" w:cs="Arial"/>
        </w:rPr>
        <w:t xml:space="preserve">Pada kawasan Hutan </w:t>
      </w:r>
      <w:proofErr w:type="gramStart"/>
      <w:r w:rsidRPr="001550C0">
        <w:rPr>
          <w:rFonts w:ascii="Arial" w:hAnsi="Arial" w:cs="Arial"/>
        </w:rPr>
        <w:t>Cagar  Alam</w:t>
      </w:r>
      <w:proofErr w:type="gramEnd"/>
      <w:r w:rsidRPr="001550C0">
        <w:rPr>
          <w:rFonts w:ascii="Arial" w:hAnsi="Arial" w:cs="Arial"/>
        </w:rPr>
        <w:t xml:space="preserve"> Bancea ditemukan 1 spesies dari jenis ini (Gambar 20). </w:t>
      </w:r>
      <w:proofErr w:type="gramStart"/>
      <w:r w:rsidRPr="001550C0">
        <w:rPr>
          <w:rFonts w:ascii="Arial" w:hAnsi="Arial" w:cs="Arial"/>
        </w:rPr>
        <w:t>Spesies ini ditemukan tumbuh secara epifit, yang tumbuh pada pohon yang ukuranya sedang.</w:t>
      </w:r>
      <w:proofErr w:type="gramEnd"/>
      <w:r w:rsidRPr="001550C0">
        <w:rPr>
          <w:rFonts w:ascii="Arial" w:hAnsi="Arial" w:cs="Arial"/>
        </w:rPr>
        <w:t xml:space="preserve"> </w:t>
      </w:r>
      <w:proofErr w:type="gramStart"/>
      <w:r w:rsidRPr="001550C0">
        <w:rPr>
          <w:rFonts w:ascii="Arial" w:hAnsi="Arial" w:cs="Arial"/>
        </w:rPr>
        <w:t>Selain itu ditemukan tumbuh pada kawasan pinggiran hutan.</w:t>
      </w:r>
      <w:proofErr w:type="gramEnd"/>
      <w:r w:rsidRPr="001550C0">
        <w:rPr>
          <w:rFonts w:ascii="Arial" w:hAnsi="Arial" w:cs="Arial"/>
        </w:rPr>
        <w:t xml:space="preserve"> </w:t>
      </w:r>
      <w:proofErr w:type="gramStart"/>
      <w:r w:rsidRPr="001550C0">
        <w:rPr>
          <w:rFonts w:ascii="Arial" w:hAnsi="Arial" w:cs="Arial"/>
        </w:rPr>
        <w:t>Vegetasi diseketar tempat tumbuhnya umumnya agak terbuka yang ditumbuhi oleh pohon-pohon yang ukurannya lebih kecil.</w:t>
      </w:r>
      <w:proofErr w:type="gramEnd"/>
      <w:r w:rsidRPr="001550C0">
        <w:rPr>
          <w:rFonts w:ascii="Arial" w:hAnsi="Arial" w:cs="Arial"/>
        </w:rPr>
        <w:t xml:space="preserve"> </w:t>
      </w:r>
      <w:proofErr w:type="gramStart"/>
      <w:r w:rsidRPr="001550C0">
        <w:rPr>
          <w:rFonts w:ascii="Arial" w:hAnsi="Arial" w:cs="Arial"/>
        </w:rPr>
        <w:t xml:space="preserve">Menurut Brian dan Wilma (1986), Anggrek alam yang tergolong dalam genus Cymbidium umumnya merupakan anggrek yang hidupnya secara epifit, tetapi beberapa </w:t>
      </w:r>
      <w:r w:rsidRPr="001550C0">
        <w:rPr>
          <w:rFonts w:ascii="Arial" w:hAnsi="Arial" w:cs="Arial"/>
        </w:rPr>
        <w:lastRenderedPageBreak/>
        <w:t>spesies diantaranya ada yang hidup secara terrestrial.</w:t>
      </w:r>
      <w:proofErr w:type="gramEnd"/>
      <w:r w:rsidRPr="001550C0">
        <w:rPr>
          <w:rFonts w:ascii="Arial" w:hAnsi="Arial" w:cs="Arial"/>
        </w:rPr>
        <w:t xml:space="preserve"> </w:t>
      </w:r>
      <w:proofErr w:type="gramStart"/>
      <w:r w:rsidRPr="001550C0">
        <w:rPr>
          <w:rFonts w:ascii="Arial" w:hAnsi="Arial" w:cs="Arial"/>
        </w:rPr>
        <w:t>Anggrek ini menyukai tempat terbuka namun dapat juga tumbuh dan menyesuaikan diri pada vegetasi hutan yang tertutup.</w:t>
      </w:r>
      <w:proofErr w:type="gramEnd"/>
      <w:r w:rsidRPr="001550C0">
        <w:rPr>
          <w:rFonts w:ascii="Arial" w:hAnsi="Arial" w:cs="Arial"/>
        </w:rPr>
        <w:t xml:space="preserve"> </w:t>
      </w:r>
      <w:proofErr w:type="gramStart"/>
      <w:r w:rsidRPr="001550C0">
        <w:rPr>
          <w:rFonts w:ascii="Arial" w:hAnsi="Arial" w:cs="Arial"/>
        </w:rPr>
        <w:t>Dapat tumbuh pada ketinggian antara 1-1800 m dpl.</w:t>
      </w:r>
      <w:proofErr w:type="gramEnd"/>
    </w:p>
    <w:p w:rsidR="00D438DE" w:rsidRPr="00783695" w:rsidRDefault="00D438DE" w:rsidP="00783695">
      <w:pPr>
        <w:spacing w:after="0" w:afterAutospacing="0" w:line="276" w:lineRule="auto"/>
        <w:ind w:firstLine="567"/>
        <w:jc w:val="center"/>
        <w:rPr>
          <w:rFonts w:ascii="Arial" w:hAnsi="Arial" w:cs="Arial"/>
          <w:b/>
          <w:i/>
        </w:rPr>
      </w:pPr>
      <w:r w:rsidRPr="00783695">
        <w:rPr>
          <w:rFonts w:ascii="Arial" w:hAnsi="Arial" w:cs="Arial"/>
          <w:b/>
          <w:i/>
        </w:rPr>
        <w:t>Phalaenopsis</w:t>
      </w:r>
    </w:p>
    <w:p w:rsidR="00D438DE" w:rsidRPr="001550C0" w:rsidRDefault="00D438DE" w:rsidP="00783695">
      <w:pPr>
        <w:spacing w:after="0" w:afterAutospacing="0" w:line="276" w:lineRule="auto"/>
        <w:ind w:firstLine="567"/>
        <w:rPr>
          <w:rFonts w:ascii="Arial" w:hAnsi="Arial" w:cs="Arial"/>
        </w:rPr>
      </w:pPr>
      <w:proofErr w:type="gramStart"/>
      <w:r w:rsidRPr="001550C0">
        <w:rPr>
          <w:rFonts w:ascii="Arial" w:hAnsi="Arial" w:cs="Arial"/>
        </w:rPr>
        <w:t>Anggrek  epifit</w:t>
      </w:r>
      <w:proofErr w:type="gramEnd"/>
      <w:r w:rsidRPr="001550C0">
        <w:rPr>
          <w:rFonts w:ascii="Arial" w:hAnsi="Arial" w:cs="Arial"/>
        </w:rPr>
        <w:t xml:space="preserve">,  berbatang  pendek  dan berdaun  lebar.  Anggrek  ini  bernilai ekonomis tinggi dan banyak dicari oleh hobbiest,  penangkar  dan  kolektor, sehingga  jumlahnya  semakin  langka di alam.Tangkai bunga panjang dengan kuntum bunga  yang  bervariasi  baik  ukuran maupun  bentuk  dan  warnanya. </w:t>
      </w:r>
      <w:proofErr w:type="gramStart"/>
      <w:r w:rsidRPr="001550C0">
        <w:rPr>
          <w:rFonts w:ascii="Arial" w:hAnsi="Arial" w:cs="Arial"/>
        </w:rPr>
        <w:t>Bunganya tahan lama.</w:t>
      </w:r>
      <w:proofErr w:type="gramEnd"/>
      <w:r w:rsidRPr="001550C0">
        <w:rPr>
          <w:rFonts w:ascii="Arial" w:hAnsi="Arial" w:cs="Arial"/>
        </w:rPr>
        <w:t xml:space="preserve"> Dalam penelitian di Hutan </w:t>
      </w:r>
      <w:proofErr w:type="gramStart"/>
      <w:r w:rsidRPr="001550C0">
        <w:rPr>
          <w:rFonts w:ascii="Arial" w:hAnsi="Arial" w:cs="Arial"/>
        </w:rPr>
        <w:t>Cagar  Alam</w:t>
      </w:r>
      <w:proofErr w:type="gramEnd"/>
      <w:r w:rsidRPr="001550C0">
        <w:rPr>
          <w:rFonts w:ascii="Arial" w:hAnsi="Arial" w:cs="Arial"/>
        </w:rPr>
        <w:t xml:space="preserve"> Bancea terdapat 2 (dua) spesies</w:t>
      </w:r>
      <w:r w:rsidR="001C62D6" w:rsidRPr="001550C0">
        <w:rPr>
          <w:rFonts w:ascii="Arial" w:hAnsi="Arial" w:cs="Arial"/>
        </w:rPr>
        <w:t xml:space="preserve">. </w:t>
      </w:r>
      <w:r w:rsidRPr="001550C0">
        <w:rPr>
          <w:rFonts w:ascii="Arial" w:hAnsi="Arial" w:cs="Arial"/>
          <w:i/>
          <w:iCs/>
        </w:rPr>
        <w:t xml:space="preserve">Phalaenopsis gigantea </w:t>
      </w:r>
      <w:r w:rsidRPr="001550C0">
        <w:rPr>
          <w:rFonts w:ascii="Arial" w:hAnsi="Arial" w:cs="Arial"/>
        </w:rPr>
        <w:t>merupakan anggrek epifit dengan tinggi batang 9</w:t>
      </w:r>
      <w:proofErr w:type="gramStart"/>
      <w:r w:rsidRPr="001550C0">
        <w:rPr>
          <w:rFonts w:ascii="Arial" w:hAnsi="Arial" w:cs="Arial"/>
        </w:rPr>
        <w:t>,0</w:t>
      </w:r>
      <w:proofErr w:type="gramEnd"/>
      <w:r w:rsidRPr="001550C0">
        <w:rPr>
          <w:rFonts w:ascii="Arial" w:hAnsi="Arial" w:cs="Arial"/>
        </w:rPr>
        <w:t xml:space="preserve"> cm. Tanaman anggrek ini memiliki tipe batang sejati. </w:t>
      </w:r>
      <w:proofErr w:type="gramStart"/>
      <w:r w:rsidRPr="001550C0">
        <w:rPr>
          <w:rFonts w:ascii="Arial" w:hAnsi="Arial" w:cs="Arial"/>
        </w:rPr>
        <w:t>Bentuk batang silindris berwarna hijau gelap dan tidak mempunyai lekukan pada batang dewasa.</w:t>
      </w:r>
      <w:proofErr w:type="gramEnd"/>
      <w:r w:rsidRPr="001550C0">
        <w:rPr>
          <w:rFonts w:ascii="Arial" w:hAnsi="Arial" w:cs="Arial"/>
        </w:rPr>
        <w:t xml:space="preserve"> </w:t>
      </w:r>
      <w:proofErr w:type="gramStart"/>
      <w:r w:rsidRPr="001550C0">
        <w:rPr>
          <w:rFonts w:ascii="Arial" w:hAnsi="Arial" w:cs="Arial"/>
        </w:rPr>
        <w:t>Selain itu tanaman ini juga tidak memiliki batang yang tumbuh menggantung.</w:t>
      </w:r>
      <w:proofErr w:type="gramEnd"/>
    </w:p>
    <w:p w:rsidR="00D438DE" w:rsidRPr="001550C0" w:rsidRDefault="00D438DE" w:rsidP="00783695">
      <w:pPr>
        <w:spacing w:after="0" w:afterAutospacing="0" w:line="276" w:lineRule="auto"/>
        <w:ind w:firstLine="567"/>
        <w:rPr>
          <w:rFonts w:ascii="Arial" w:hAnsi="Arial" w:cs="Arial"/>
        </w:rPr>
      </w:pPr>
    </w:p>
    <w:p w:rsidR="00D438DE" w:rsidRPr="00783695" w:rsidRDefault="00D438DE" w:rsidP="00783695">
      <w:pPr>
        <w:spacing w:after="0" w:afterAutospacing="0" w:line="276" w:lineRule="auto"/>
        <w:ind w:firstLine="567"/>
        <w:jc w:val="center"/>
        <w:rPr>
          <w:rFonts w:ascii="Arial" w:hAnsi="Arial" w:cs="Arial"/>
          <w:b/>
          <w:i/>
        </w:rPr>
      </w:pPr>
      <w:r w:rsidRPr="00783695">
        <w:rPr>
          <w:rFonts w:ascii="Arial" w:hAnsi="Arial" w:cs="Arial"/>
          <w:b/>
          <w:i/>
        </w:rPr>
        <w:t>Grammatophyllum</w:t>
      </w:r>
    </w:p>
    <w:p w:rsidR="00D438DE" w:rsidRPr="001550C0" w:rsidRDefault="00D438DE" w:rsidP="00783695">
      <w:pPr>
        <w:spacing w:after="0" w:afterAutospacing="0" w:line="276" w:lineRule="auto"/>
        <w:ind w:firstLine="567"/>
        <w:rPr>
          <w:rFonts w:ascii="Arial" w:hAnsi="Arial" w:cs="Arial"/>
        </w:rPr>
      </w:pPr>
      <w:r w:rsidRPr="001550C0">
        <w:rPr>
          <w:rFonts w:ascii="Arial" w:hAnsi="Arial" w:cs="Arial"/>
        </w:rPr>
        <w:t xml:space="preserve">Grammatopyllum adalah golongan anggrek alam yang penyebarannya sangat terbatas hanya dijumpai pada Negara-negara bagian timur saja, yaitu Campa, Philipina, Pulau Salomo, Madagaskar, dan Indonesia. </w:t>
      </w:r>
      <w:proofErr w:type="gramStart"/>
      <w:r w:rsidRPr="001550C0">
        <w:rPr>
          <w:rFonts w:ascii="Arial" w:hAnsi="Arial" w:cs="Arial"/>
        </w:rPr>
        <w:t xml:space="preserve">Umumnya tumbuh pada daerah-daerah yang terbuka, dan lebih menyukai cahaya langsung serta </w:t>
      </w:r>
      <w:r w:rsidRPr="001550C0">
        <w:rPr>
          <w:rFonts w:ascii="Arial" w:hAnsi="Arial" w:cs="Arial"/>
        </w:rPr>
        <w:lastRenderedPageBreak/>
        <w:t>menyebar pada ketinggian 1000-1200 m dpl.</w:t>
      </w:r>
      <w:proofErr w:type="gramEnd"/>
      <w:r w:rsidRPr="001550C0">
        <w:rPr>
          <w:rFonts w:ascii="Arial" w:hAnsi="Arial" w:cs="Arial"/>
        </w:rPr>
        <w:t xml:space="preserve"> Genus ini umumnya dikategorikan sebagai golongan anggrek alam yang telah langkah dan sangat terkenal, diantaranya spesies </w:t>
      </w:r>
      <w:r w:rsidRPr="001550C0">
        <w:rPr>
          <w:rFonts w:ascii="Arial" w:hAnsi="Arial" w:cs="Arial"/>
          <w:i/>
        </w:rPr>
        <w:t>Grammatophyllum stepeliiflorum</w:t>
      </w:r>
      <w:proofErr w:type="gramStart"/>
      <w:r w:rsidRPr="001550C0">
        <w:rPr>
          <w:rFonts w:ascii="Arial" w:hAnsi="Arial" w:cs="Arial"/>
          <w:i/>
        </w:rPr>
        <w:t>,Grammatophyllum</w:t>
      </w:r>
      <w:proofErr w:type="gramEnd"/>
      <w:r w:rsidRPr="001550C0">
        <w:rPr>
          <w:rFonts w:ascii="Arial" w:hAnsi="Arial" w:cs="Arial"/>
          <w:i/>
        </w:rPr>
        <w:t xml:space="preserve"> papuanum, Grammatophyllum speciosum, Grammatophyllum wallisii </w:t>
      </w:r>
      <w:r w:rsidRPr="001550C0">
        <w:rPr>
          <w:rFonts w:ascii="Arial" w:hAnsi="Arial" w:cs="Arial"/>
        </w:rPr>
        <w:t xml:space="preserve">dan </w:t>
      </w:r>
      <w:r w:rsidRPr="001550C0">
        <w:rPr>
          <w:rFonts w:ascii="Arial" w:hAnsi="Arial" w:cs="Arial"/>
          <w:i/>
        </w:rPr>
        <w:t xml:space="preserve">Grammatopyllum criptum </w:t>
      </w:r>
      <w:r w:rsidRPr="001550C0">
        <w:rPr>
          <w:rFonts w:ascii="Arial" w:hAnsi="Arial" w:cs="Arial"/>
        </w:rPr>
        <w:t>(Latif, 1989).</w:t>
      </w:r>
    </w:p>
    <w:p w:rsidR="00D438DE" w:rsidRPr="001550C0" w:rsidRDefault="00D438DE" w:rsidP="00783695">
      <w:pPr>
        <w:spacing w:after="0" w:afterAutospacing="0" w:line="276" w:lineRule="auto"/>
        <w:ind w:firstLine="567"/>
        <w:rPr>
          <w:rFonts w:ascii="Arial" w:hAnsi="Arial" w:cs="Arial"/>
        </w:rPr>
      </w:pPr>
      <w:r w:rsidRPr="001550C0">
        <w:rPr>
          <w:rFonts w:ascii="Arial" w:hAnsi="Arial" w:cs="Arial"/>
        </w:rPr>
        <w:t xml:space="preserve">Dari 5 spesies yang tergolong langkah dan terkenal ini, 1 spesies diantaranya ditemukan pada kawasan Hutan </w:t>
      </w:r>
      <w:proofErr w:type="gramStart"/>
      <w:r w:rsidRPr="001550C0">
        <w:rPr>
          <w:rFonts w:ascii="Arial" w:hAnsi="Arial" w:cs="Arial"/>
        </w:rPr>
        <w:t>Cagar  Alam</w:t>
      </w:r>
      <w:proofErr w:type="gramEnd"/>
      <w:r w:rsidRPr="001550C0">
        <w:rPr>
          <w:rFonts w:ascii="Arial" w:hAnsi="Arial" w:cs="Arial"/>
        </w:rPr>
        <w:t xml:space="preserve"> Bancea, yaitu </w:t>
      </w:r>
      <w:r w:rsidRPr="001550C0">
        <w:rPr>
          <w:rFonts w:ascii="Arial" w:hAnsi="Arial" w:cs="Arial"/>
          <w:i/>
        </w:rPr>
        <w:t>Grammatophyllum scriptum</w:t>
      </w:r>
      <w:r w:rsidR="001C62D6" w:rsidRPr="001550C0">
        <w:rPr>
          <w:rFonts w:ascii="Arial" w:hAnsi="Arial" w:cs="Arial"/>
          <w:i/>
        </w:rPr>
        <w:t xml:space="preserve">. </w:t>
      </w:r>
      <w:proofErr w:type="gramStart"/>
      <w:r w:rsidRPr="001550C0">
        <w:rPr>
          <w:rFonts w:ascii="Arial" w:hAnsi="Arial" w:cs="Arial"/>
          <w:i/>
        </w:rPr>
        <w:t xml:space="preserve">Grammatophyllum </w:t>
      </w:r>
      <w:r w:rsidRPr="001550C0">
        <w:rPr>
          <w:rFonts w:ascii="Arial" w:hAnsi="Arial" w:cs="Arial"/>
        </w:rPr>
        <w:t>sp Genus ini mempunyai batang yang tumbuh secara sympodial yang tertutup oleh pelepah daun.</w:t>
      </w:r>
      <w:proofErr w:type="gramEnd"/>
      <w:r w:rsidRPr="001550C0">
        <w:rPr>
          <w:rFonts w:ascii="Arial" w:hAnsi="Arial" w:cs="Arial"/>
        </w:rPr>
        <w:t xml:space="preserve"> </w:t>
      </w:r>
      <w:proofErr w:type="gramStart"/>
      <w:r w:rsidRPr="001550C0">
        <w:rPr>
          <w:rFonts w:ascii="Arial" w:hAnsi="Arial" w:cs="Arial"/>
        </w:rPr>
        <w:t>Daunya berbentuk dayung panjang, tebal, dan menyempit kearah pangkal, daun menancap berselang-seling.</w:t>
      </w:r>
      <w:proofErr w:type="gramEnd"/>
      <w:r w:rsidRPr="001550C0">
        <w:rPr>
          <w:rFonts w:ascii="Arial" w:hAnsi="Arial" w:cs="Arial"/>
        </w:rPr>
        <w:t xml:space="preserve"> </w:t>
      </w:r>
      <w:proofErr w:type="gramStart"/>
      <w:r w:rsidRPr="001550C0">
        <w:rPr>
          <w:rFonts w:ascii="Arial" w:hAnsi="Arial" w:cs="Arial"/>
        </w:rPr>
        <w:t>Ditemukan menempel pada pohon pada daerah tengah hutan.</w:t>
      </w:r>
      <w:proofErr w:type="gramEnd"/>
      <w:r w:rsidRPr="001550C0">
        <w:rPr>
          <w:rFonts w:ascii="Arial" w:hAnsi="Arial" w:cs="Arial"/>
        </w:rPr>
        <w:t xml:space="preserve"> </w:t>
      </w:r>
      <w:proofErr w:type="gramStart"/>
      <w:r w:rsidRPr="001550C0">
        <w:rPr>
          <w:rFonts w:ascii="Arial" w:hAnsi="Arial" w:cs="Arial"/>
        </w:rPr>
        <w:t>Latif (1989), mengemukakan bahwa genus ini tumbuh secara epifit, tetapi sanggup pula tumbuh di tanah, mempunyai batang yang rapat letaknya, kokoh, berdaun banyak dan ada pula yang berumbi semu tetapi kurang daunnya.</w:t>
      </w:r>
      <w:proofErr w:type="gramEnd"/>
    </w:p>
    <w:p w:rsidR="00944C66" w:rsidRDefault="00D438DE" w:rsidP="00783695">
      <w:pPr>
        <w:spacing w:after="120" w:afterAutospacing="0" w:line="276" w:lineRule="auto"/>
        <w:ind w:firstLine="567"/>
        <w:rPr>
          <w:rFonts w:ascii="Arial" w:hAnsi="Arial" w:cs="Arial"/>
        </w:rPr>
      </w:pPr>
      <w:r w:rsidRPr="001550C0">
        <w:rPr>
          <w:rFonts w:ascii="Arial" w:hAnsi="Arial" w:cs="Arial"/>
        </w:rPr>
        <w:t>Menurut Andree (1978), anggrek alam genus Grammatophyllum juga dikenal sebagai anggrek raksasa karena tinggi batangnya berkisar antara 3-7 meter, panjang tangkai 2 meter dan mempunyai kurang lebih 200 kuntum bunga dimana masing-masing bunga berdiameter 25-30 cm.</w:t>
      </w:r>
    </w:p>
    <w:p w:rsidR="00783695" w:rsidRDefault="00783695" w:rsidP="00783695">
      <w:pPr>
        <w:spacing w:after="120" w:afterAutospacing="0" w:line="276" w:lineRule="auto"/>
        <w:ind w:firstLine="567"/>
        <w:rPr>
          <w:rFonts w:ascii="Arial" w:hAnsi="Arial" w:cs="Arial"/>
        </w:rPr>
      </w:pPr>
    </w:p>
    <w:p w:rsidR="00783695" w:rsidRPr="001550C0" w:rsidRDefault="00783695" w:rsidP="00783695">
      <w:pPr>
        <w:spacing w:after="120" w:afterAutospacing="0" w:line="276" w:lineRule="auto"/>
        <w:ind w:firstLine="567"/>
        <w:rPr>
          <w:rFonts w:ascii="Arial" w:hAnsi="Arial" w:cs="Arial"/>
        </w:rPr>
      </w:pPr>
    </w:p>
    <w:p w:rsidR="00D438DE" w:rsidRPr="00783695" w:rsidRDefault="00D438DE" w:rsidP="00783695">
      <w:pPr>
        <w:spacing w:after="0" w:afterAutospacing="0" w:line="276" w:lineRule="auto"/>
        <w:jc w:val="center"/>
        <w:rPr>
          <w:rFonts w:ascii="Arial" w:hAnsi="Arial" w:cs="Arial"/>
          <w:b/>
          <w:i/>
        </w:rPr>
      </w:pPr>
      <w:r w:rsidRPr="00783695">
        <w:rPr>
          <w:rFonts w:ascii="Arial" w:hAnsi="Arial" w:cs="Arial"/>
          <w:b/>
          <w:i/>
        </w:rPr>
        <w:lastRenderedPageBreak/>
        <w:t>Bulbophyllum</w:t>
      </w:r>
    </w:p>
    <w:p w:rsidR="00D438DE" w:rsidRPr="001550C0" w:rsidRDefault="00D438DE" w:rsidP="00783695">
      <w:pPr>
        <w:spacing w:after="0" w:afterAutospacing="0" w:line="276" w:lineRule="auto"/>
        <w:ind w:firstLine="567"/>
        <w:rPr>
          <w:rFonts w:ascii="Arial" w:hAnsi="Arial" w:cs="Arial"/>
        </w:rPr>
      </w:pPr>
      <w:proofErr w:type="gramStart"/>
      <w:r w:rsidRPr="001550C0">
        <w:rPr>
          <w:rFonts w:ascii="Arial" w:hAnsi="Arial" w:cs="Arial"/>
        </w:rPr>
        <w:t>Di seluruh Dunia anggrek alam yang tergolong ke dalam genus Bulbophyllum ditemukan kurang lebih 1000 spesies.</w:t>
      </w:r>
      <w:proofErr w:type="gramEnd"/>
      <w:r w:rsidRPr="001550C0">
        <w:rPr>
          <w:rFonts w:ascii="Arial" w:hAnsi="Arial" w:cs="Arial"/>
        </w:rPr>
        <w:t xml:space="preserve"> </w:t>
      </w:r>
      <w:proofErr w:type="gramStart"/>
      <w:r w:rsidRPr="001550C0">
        <w:rPr>
          <w:rFonts w:ascii="Arial" w:hAnsi="Arial" w:cs="Arial"/>
        </w:rPr>
        <w:t>Penyebaran anggrek ala mini meliputi seluruh Negara-negara yang beriklim panas di Asia, Amerika, Afrika Selatan dan Australia.</w:t>
      </w:r>
      <w:proofErr w:type="gramEnd"/>
      <w:r w:rsidRPr="001550C0">
        <w:rPr>
          <w:rFonts w:ascii="Arial" w:hAnsi="Arial" w:cs="Arial"/>
        </w:rPr>
        <w:t xml:space="preserve"> Walaupun genus ini mempunyai spesies yang banyak, </w:t>
      </w:r>
      <w:proofErr w:type="gramStart"/>
      <w:r w:rsidRPr="001550C0">
        <w:rPr>
          <w:rFonts w:ascii="Arial" w:hAnsi="Arial" w:cs="Arial"/>
        </w:rPr>
        <w:t>akan</w:t>
      </w:r>
      <w:proofErr w:type="gramEnd"/>
      <w:r w:rsidRPr="001550C0">
        <w:rPr>
          <w:rFonts w:ascii="Arial" w:hAnsi="Arial" w:cs="Arial"/>
        </w:rPr>
        <w:t xml:space="preserve"> tetapi spesies yang berharga atau penting hanya sedikit sekali. Di Indonesia Genus ini dijumpai hampir diseluruh kepulauan, dimana dari 1000 spesies yang ada, 131 spesies ditemukan di pulau Sumatera (Latif, 1989). Vogel (1988), mengemukakan bahwa dari 1000 spesies yang ada, di Amerika ditemukan sebanyak 25 spesies, Afrika 63 spesies dan Madagaskar kurang lebih 150 spesies. Pusat keragaman yang tersebar di Asia Tenggara, dimana ada 2 wilayah yang banyak memiliki spesies anggrek ini yaitu Kalimantan lebih dari 200 spesies dan Papua New Guines 400 spesies.</w:t>
      </w:r>
    </w:p>
    <w:p w:rsidR="00D438DE" w:rsidRPr="001550C0" w:rsidRDefault="00D438DE" w:rsidP="00783695">
      <w:pPr>
        <w:tabs>
          <w:tab w:val="left" w:pos="567"/>
        </w:tabs>
        <w:spacing w:after="0" w:afterAutospacing="0" w:line="276" w:lineRule="auto"/>
        <w:rPr>
          <w:rFonts w:ascii="Arial" w:hAnsi="Arial" w:cs="Arial"/>
        </w:rPr>
      </w:pPr>
      <w:r w:rsidRPr="001550C0">
        <w:rPr>
          <w:rFonts w:ascii="Arial" w:hAnsi="Arial" w:cs="Arial"/>
        </w:rPr>
        <w:tab/>
        <w:t xml:space="preserve">Dari hasil survey pada semua jalur pengamatan di Kawasan Hutan </w:t>
      </w:r>
      <w:proofErr w:type="gramStart"/>
      <w:r w:rsidRPr="001550C0">
        <w:rPr>
          <w:rFonts w:ascii="Arial" w:hAnsi="Arial" w:cs="Arial"/>
        </w:rPr>
        <w:t>Cagar  Alam</w:t>
      </w:r>
      <w:proofErr w:type="gramEnd"/>
      <w:r w:rsidRPr="001550C0">
        <w:rPr>
          <w:rFonts w:ascii="Arial" w:hAnsi="Arial" w:cs="Arial"/>
        </w:rPr>
        <w:t xml:space="preserve"> Bancea, ditemukan 1 dari genus ini. </w:t>
      </w:r>
      <w:proofErr w:type="gramStart"/>
      <w:r w:rsidRPr="001550C0">
        <w:rPr>
          <w:rFonts w:ascii="Arial" w:hAnsi="Arial" w:cs="Arial"/>
        </w:rPr>
        <w:t xml:space="preserve">Walaupun pada saat dijumpai spesies ini tidak berbunga namun dari hasil identifikasi dengan melihat morfologi batang, daun dan akar serta lainnya, maka dapat diketahui bahwa spesies yang ditemukan tersebut adalah </w:t>
      </w:r>
      <w:r w:rsidRPr="001550C0">
        <w:rPr>
          <w:rFonts w:ascii="Arial" w:hAnsi="Arial" w:cs="Arial"/>
          <w:i/>
        </w:rPr>
        <w:t>Bulbophyllum ecinolobium</w:t>
      </w:r>
      <w:r w:rsidR="001C62D6" w:rsidRPr="001550C0">
        <w:rPr>
          <w:rFonts w:ascii="Arial" w:hAnsi="Arial" w:cs="Arial"/>
          <w:i/>
        </w:rPr>
        <w:t>.</w:t>
      </w:r>
      <w:proofErr w:type="gramEnd"/>
      <w:r w:rsidR="001C62D6" w:rsidRPr="001550C0">
        <w:rPr>
          <w:rFonts w:ascii="Arial" w:hAnsi="Arial" w:cs="Arial"/>
          <w:i/>
        </w:rPr>
        <w:t xml:space="preserve"> </w:t>
      </w:r>
      <w:r w:rsidRPr="001550C0">
        <w:rPr>
          <w:rFonts w:ascii="Arial" w:hAnsi="Arial" w:cs="Arial"/>
        </w:rPr>
        <w:t xml:space="preserve">Ciri-ciri khusus yang dimiliki oleh anggrek ini adalah daunnya yang berbau busuk, apalagi bila dipotong baunya </w:t>
      </w:r>
      <w:proofErr w:type="gramStart"/>
      <w:r w:rsidRPr="001550C0">
        <w:rPr>
          <w:rFonts w:ascii="Arial" w:hAnsi="Arial" w:cs="Arial"/>
        </w:rPr>
        <w:t>akan</w:t>
      </w:r>
      <w:proofErr w:type="gramEnd"/>
      <w:r w:rsidRPr="001550C0">
        <w:rPr>
          <w:rFonts w:ascii="Arial" w:hAnsi="Arial" w:cs="Arial"/>
        </w:rPr>
        <w:t xml:space="preserve"> semakin tajam, selain itu mempunyai </w:t>
      </w:r>
      <w:r w:rsidRPr="001550C0">
        <w:rPr>
          <w:rFonts w:ascii="Arial" w:hAnsi="Arial" w:cs="Arial"/>
        </w:rPr>
        <w:lastRenderedPageBreak/>
        <w:t xml:space="preserve">1 helai daun pada setiap umbi yang tumbuh pada bagian ujungnya. </w:t>
      </w:r>
    </w:p>
    <w:p w:rsidR="00D438DE" w:rsidRPr="001550C0" w:rsidRDefault="00D438DE" w:rsidP="00783695">
      <w:pPr>
        <w:tabs>
          <w:tab w:val="left" w:pos="567"/>
        </w:tabs>
        <w:spacing w:after="0" w:afterAutospacing="0" w:line="276" w:lineRule="auto"/>
        <w:rPr>
          <w:rFonts w:ascii="Arial" w:hAnsi="Arial" w:cs="Arial"/>
        </w:rPr>
      </w:pPr>
      <w:r w:rsidRPr="001550C0">
        <w:rPr>
          <w:rFonts w:ascii="Arial" w:hAnsi="Arial" w:cs="Arial"/>
        </w:rPr>
        <w:tab/>
      </w:r>
      <w:proofErr w:type="gramStart"/>
      <w:r w:rsidRPr="001550C0">
        <w:rPr>
          <w:rFonts w:ascii="Arial" w:hAnsi="Arial" w:cs="Arial"/>
        </w:rPr>
        <w:t xml:space="preserve">Latif (1989), mengemukakan bahwa spesies </w:t>
      </w:r>
      <w:r w:rsidRPr="001550C0">
        <w:rPr>
          <w:rFonts w:ascii="Arial" w:hAnsi="Arial" w:cs="Arial"/>
          <w:i/>
        </w:rPr>
        <w:t xml:space="preserve">Bulbophyllum ecinolobium </w:t>
      </w:r>
      <w:r w:rsidRPr="001550C0">
        <w:rPr>
          <w:rFonts w:ascii="Arial" w:hAnsi="Arial" w:cs="Arial"/>
        </w:rPr>
        <w:t>memiliki bentuk bunga yang mirip dengan ginjal, bibirnya mudah bergoyang serta memiliki daun yang berbau busuk, yang tumbuh pada setiap ujung umbi.</w:t>
      </w:r>
      <w:proofErr w:type="gramEnd"/>
      <w:r w:rsidRPr="001550C0">
        <w:rPr>
          <w:rFonts w:ascii="Arial" w:hAnsi="Arial" w:cs="Arial"/>
        </w:rPr>
        <w:t xml:space="preserve"> </w:t>
      </w:r>
      <w:proofErr w:type="gramStart"/>
      <w:r w:rsidRPr="001550C0">
        <w:rPr>
          <w:rFonts w:ascii="Arial" w:hAnsi="Arial" w:cs="Arial"/>
        </w:rPr>
        <w:t xml:space="preserve">Spesies </w:t>
      </w:r>
      <w:r w:rsidRPr="001550C0">
        <w:rPr>
          <w:rFonts w:ascii="Arial" w:hAnsi="Arial" w:cs="Arial"/>
          <w:i/>
        </w:rPr>
        <w:t xml:space="preserve">Bulbophyllum ecinolobium </w:t>
      </w:r>
      <w:r w:rsidRPr="001550C0">
        <w:rPr>
          <w:rFonts w:ascii="Arial" w:hAnsi="Arial" w:cs="Arial"/>
        </w:rPr>
        <w:t>ditemukan pada daerah hutan, yang tumbuh epifit pada pohon kayu yang kecil dan membentuk kuntum yang kecil pula.</w:t>
      </w:r>
      <w:proofErr w:type="gramEnd"/>
      <w:r w:rsidRPr="001550C0">
        <w:rPr>
          <w:rFonts w:ascii="Arial" w:hAnsi="Arial" w:cs="Arial"/>
        </w:rPr>
        <w:t xml:space="preserve"> </w:t>
      </w:r>
      <w:proofErr w:type="gramStart"/>
      <w:r w:rsidRPr="001550C0">
        <w:rPr>
          <w:rFonts w:ascii="Arial" w:hAnsi="Arial" w:cs="Arial"/>
        </w:rPr>
        <w:t>Batangnya bersifat sympodial berbentuk umbi semu yang berbentuk bulat telur agak pipih, beralur, dan bewarna hijau muda.</w:t>
      </w:r>
      <w:proofErr w:type="gramEnd"/>
      <w:r w:rsidRPr="001550C0">
        <w:rPr>
          <w:rFonts w:ascii="Arial" w:hAnsi="Arial" w:cs="Arial"/>
        </w:rPr>
        <w:t xml:space="preserve"> </w:t>
      </w:r>
      <w:proofErr w:type="gramStart"/>
      <w:r w:rsidRPr="001550C0">
        <w:rPr>
          <w:rFonts w:ascii="Arial" w:hAnsi="Arial" w:cs="Arial"/>
        </w:rPr>
        <w:t>Daun berbentuk oval, tegak agak kaku, menancap pada umbi semu.</w:t>
      </w:r>
      <w:proofErr w:type="gramEnd"/>
      <w:r w:rsidRPr="001550C0">
        <w:rPr>
          <w:rFonts w:ascii="Arial" w:hAnsi="Arial" w:cs="Arial"/>
        </w:rPr>
        <w:t xml:space="preserve"> </w:t>
      </w:r>
      <w:proofErr w:type="gramStart"/>
      <w:r w:rsidRPr="001550C0">
        <w:rPr>
          <w:rFonts w:ascii="Arial" w:hAnsi="Arial" w:cs="Arial"/>
        </w:rPr>
        <w:t>Vegetasi hutan disekitarnya tertutup yang banyak ditumbuhi pohon damar.</w:t>
      </w:r>
      <w:proofErr w:type="gramEnd"/>
    </w:p>
    <w:p w:rsidR="00D438DE" w:rsidRPr="001550C0" w:rsidRDefault="00D438DE" w:rsidP="001550C0">
      <w:pPr>
        <w:spacing w:after="0" w:afterAutospacing="0" w:line="276" w:lineRule="auto"/>
        <w:rPr>
          <w:rFonts w:ascii="Arial" w:hAnsi="Arial" w:cs="Arial"/>
          <w:b/>
        </w:rPr>
      </w:pPr>
    </w:p>
    <w:p w:rsidR="00D438DE" w:rsidRPr="00783695" w:rsidRDefault="00D438DE" w:rsidP="001550C0">
      <w:pPr>
        <w:spacing w:after="0" w:afterAutospacing="0" w:line="276" w:lineRule="auto"/>
        <w:jc w:val="center"/>
        <w:rPr>
          <w:rFonts w:ascii="Arial" w:hAnsi="Arial" w:cs="Arial"/>
          <w:b/>
          <w:i/>
        </w:rPr>
      </w:pPr>
      <w:r w:rsidRPr="00783695">
        <w:rPr>
          <w:rFonts w:ascii="Arial" w:hAnsi="Arial" w:cs="Arial"/>
          <w:b/>
          <w:i/>
        </w:rPr>
        <w:t>Arundina</w:t>
      </w:r>
    </w:p>
    <w:p w:rsidR="00D438DE" w:rsidRPr="001550C0" w:rsidRDefault="00D438DE" w:rsidP="001550C0">
      <w:pPr>
        <w:spacing w:after="0" w:afterAutospacing="0" w:line="276" w:lineRule="auto"/>
        <w:rPr>
          <w:rFonts w:ascii="Arial" w:hAnsi="Arial" w:cs="Arial"/>
        </w:rPr>
      </w:pPr>
      <w:r w:rsidRPr="001550C0">
        <w:rPr>
          <w:rFonts w:ascii="Arial" w:hAnsi="Arial" w:cs="Arial"/>
          <w:b/>
        </w:rPr>
        <w:tab/>
      </w:r>
      <w:r w:rsidRPr="001550C0">
        <w:rPr>
          <w:rFonts w:ascii="Arial" w:hAnsi="Arial" w:cs="Arial"/>
        </w:rPr>
        <w:t xml:space="preserve">Arundina berasalah dari bahasa </w:t>
      </w:r>
      <w:proofErr w:type="gramStart"/>
      <w:r w:rsidRPr="001550C0">
        <w:rPr>
          <w:rFonts w:ascii="Arial" w:hAnsi="Arial" w:cs="Arial"/>
        </w:rPr>
        <w:t>latin</w:t>
      </w:r>
      <w:proofErr w:type="gramEnd"/>
      <w:r w:rsidRPr="001550C0">
        <w:rPr>
          <w:rFonts w:ascii="Arial" w:hAnsi="Arial" w:cs="Arial"/>
        </w:rPr>
        <w:t xml:space="preserve"> “arundo” yang berarti mirip dengan batang rumput maupun batang bambu. </w:t>
      </w:r>
      <w:proofErr w:type="gramStart"/>
      <w:r w:rsidRPr="001550C0">
        <w:rPr>
          <w:rFonts w:ascii="Arial" w:hAnsi="Arial" w:cs="Arial"/>
        </w:rPr>
        <w:t>Anggrek alam ini terdiri dari 8 spesies yang dihup secara terrestrial atau tumbuh di tanah.</w:t>
      </w:r>
      <w:proofErr w:type="gramEnd"/>
      <w:r w:rsidRPr="001550C0">
        <w:rPr>
          <w:rFonts w:ascii="Arial" w:hAnsi="Arial" w:cs="Arial"/>
        </w:rPr>
        <w:t xml:space="preserve"> Bunga-bunganya </w:t>
      </w:r>
      <w:proofErr w:type="gramStart"/>
      <w:r w:rsidRPr="001550C0">
        <w:rPr>
          <w:rFonts w:ascii="Arial" w:hAnsi="Arial" w:cs="Arial"/>
        </w:rPr>
        <w:t>mip</w:t>
      </w:r>
      <w:proofErr w:type="gramEnd"/>
      <w:r w:rsidRPr="001550C0">
        <w:rPr>
          <w:rFonts w:ascii="Arial" w:hAnsi="Arial" w:cs="Arial"/>
        </w:rPr>
        <w:t xml:space="preserve"> dengan genus Cattleya (Anggrek Amerika) tetapi mempunyai ukuran yang lebih kecil (Suryowinoto, 1988). Gunadi (1979), mengemukakan bahwa genus Arundina umumnya hidup secara Terrestrial, namun ada juga spesies dari Genus ini selain dapat hidup secara Terrestrial, namun ada juga pada kondisi tertentu mampu menyesuaikan diri untuk dapat hidup secara epifit atau menempel di batang pohon dengan memanfaatkan bagian batang yang </w:t>
      </w:r>
      <w:r w:rsidRPr="001550C0">
        <w:rPr>
          <w:rFonts w:ascii="Arial" w:hAnsi="Arial" w:cs="Arial"/>
        </w:rPr>
        <w:lastRenderedPageBreak/>
        <w:t xml:space="preserve">telah kering ataupun yang telah lapuk, misalnya </w:t>
      </w:r>
      <w:r w:rsidRPr="001550C0">
        <w:rPr>
          <w:rFonts w:ascii="Arial" w:hAnsi="Arial" w:cs="Arial"/>
          <w:i/>
        </w:rPr>
        <w:t>Arudina graminifolia</w:t>
      </w:r>
      <w:r w:rsidRPr="001550C0">
        <w:rPr>
          <w:rFonts w:ascii="Arial" w:hAnsi="Arial" w:cs="Arial"/>
        </w:rPr>
        <w:t>.</w:t>
      </w:r>
    </w:p>
    <w:p w:rsidR="00D438DE" w:rsidRPr="001550C0" w:rsidRDefault="00D438DE" w:rsidP="00783695">
      <w:pPr>
        <w:tabs>
          <w:tab w:val="left" w:pos="567"/>
        </w:tabs>
        <w:spacing w:after="0" w:afterAutospacing="0" w:line="276" w:lineRule="auto"/>
        <w:rPr>
          <w:rFonts w:ascii="Arial" w:hAnsi="Arial" w:cs="Arial"/>
        </w:rPr>
      </w:pPr>
      <w:r w:rsidRPr="001550C0">
        <w:rPr>
          <w:rFonts w:ascii="Arial" w:hAnsi="Arial" w:cs="Arial"/>
        </w:rPr>
        <w:tab/>
        <w:t xml:space="preserve">Ada 1 spesies dari genus Arundina yang ditemukan pada kawasan Hutan </w:t>
      </w:r>
      <w:proofErr w:type="gramStart"/>
      <w:r w:rsidRPr="001550C0">
        <w:rPr>
          <w:rFonts w:ascii="Arial" w:hAnsi="Arial" w:cs="Arial"/>
        </w:rPr>
        <w:t>Cagar  Alam</w:t>
      </w:r>
      <w:proofErr w:type="gramEnd"/>
      <w:r w:rsidRPr="001550C0">
        <w:rPr>
          <w:rFonts w:ascii="Arial" w:hAnsi="Arial" w:cs="Arial"/>
        </w:rPr>
        <w:t xml:space="preserve"> Bancea yaitu </w:t>
      </w:r>
      <w:r w:rsidRPr="001550C0">
        <w:rPr>
          <w:rFonts w:ascii="Arial" w:hAnsi="Arial" w:cs="Arial"/>
          <w:i/>
        </w:rPr>
        <w:t>Arundina graminifolia</w:t>
      </w:r>
      <w:r w:rsidR="001C62D6" w:rsidRPr="001550C0">
        <w:rPr>
          <w:rFonts w:ascii="Arial" w:hAnsi="Arial" w:cs="Arial"/>
        </w:rPr>
        <w:t xml:space="preserve">. </w:t>
      </w:r>
      <w:r w:rsidRPr="001550C0">
        <w:rPr>
          <w:rFonts w:ascii="Arial" w:hAnsi="Arial" w:cs="Arial"/>
        </w:rPr>
        <w:t xml:space="preserve">Menurut Murniati (1986), bahwa kedua jenis spesies ini memang dikenal tersebar luas di dataran pulau Sulawesi, jadi tidak heran kalau satu jenis ini di daerah Sulawesi khususnya dapat dijumpai dimana-mana. </w:t>
      </w:r>
      <w:proofErr w:type="gramStart"/>
      <w:r w:rsidRPr="001550C0">
        <w:rPr>
          <w:rFonts w:ascii="Arial" w:hAnsi="Arial" w:cs="Arial"/>
        </w:rPr>
        <w:t>Satu spesies ini ada yang ditemukan pada daerah pinggiran hutan, pada keadaan vegetasi yang sedikit tertutup.</w:t>
      </w:r>
      <w:proofErr w:type="gramEnd"/>
      <w:r w:rsidRPr="001550C0">
        <w:rPr>
          <w:rFonts w:ascii="Arial" w:hAnsi="Arial" w:cs="Arial"/>
        </w:rPr>
        <w:t xml:space="preserve"> </w:t>
      </w:r>
      <w:proofErr w:type="gramStart"/>
      <w:r w:rsidRPr="001550C0">
        <w:rPr>
          <w:rFonts w:ascii="Arial" w:hAnsi="Arial" w:cs="Arial"/>
        </w:rPr>
        <w:t>Dengan melihat kondisi tempat tumbuhnya maka dapat dipersepsikan bahwa genus Arundina umumnya menyukai tempat-tempat terbuka.</w:t>
      </w:r>
      <w:proofErr w:type="gramEnd"/>
      <w:r w:rsidRPr="001550C0">
        <w:rPr>
          <w:rFonts w:ascii="Arial" w:hAnsi="Arial" w:cs="Arial"/>
        </w:rPr>
        <w:t xml:space="preserve">  </w:t>
      </w:r>
    </w:p>
    <w:p w:rsidR="006206A2" w:rsidRPr="001550C0" w:rsidRDefault="00D438DE" w:rsidP="00783695">
      <w:pPr>
        <w:tabs>
          <w:tab w:val="left" w:pos="567"/>
        </w:tabs>
        <w:spacing w:after="120" w:afterAutospacing="0" w:line="276" w:lineRule="auto"/>
        <w:rPr>
          <w:rFonts w:ascii="Arial" w:hAnsi="Arial" w:cs="Arial"/>
        </w:rPr>
      </w:pPr>
      <w:r w:rsidRPr="001550C0">
        <w:rPr>
          <w:rFonts w:ascii="Arial" w:hAnsi="Arial" w:cs="Arial"/>
        </w:rPr>
        <w:tab/>
      </w:r>
      <w:proofErr w:type="gramStart"/>
      <w:r w:rsidRPr="001550C0">
        <w:rPr>
          <w:rFonts w:ascii="Arial" w:hAnsi="Arial" w:cs="Arial"/>
          <w:i/>
        </w:rPr>
        <w:t xml:space="preserve">Arundina graminifolia </w:t>
      </w:r>
      <w:r w:rsidRPr="001550C0">
        <w:rPr>
          <w:rFonts w:ascii="Arial" w:hAnsi="Arial" w:cs="Arial"/>
        </w:rPr>
        <w:t>ditemukan tumbuh secara epifit, dengan bentuk batang monopodial.</w:t>
      </w:r>
      <w:proofErr w:type="gramEnd"/>
      <w:r w:rsidRPr="001550C0">
        <w:rPr>
          <w:rFonts w:ascii="Arial" w:hAnsi="Arial" w:cs="Arial"/>
        </w:rPr>
        <w:t xml:space="preserve"> Walaupun pada saat ditemukan anggrek ini tidak berbunga, tetapi karena sifatnya yang khas yaitu dapat tumbuh dengan </w:t>
      </w:r>
      <w:proofErr w:type="gramStart"/>
      <w:r w:rsidRPr="001550C0">
        <w:rPr>
          <w:rFonts w:ascii="Arial" w:hAnsi="Arial" w:cs="Arial"/>
        </w:rPr>
        <w:t>cara</w:t>
      </w:r>
      <w:proofErr w:type="gramEnd"/>
      <w:r w:rsidRPr="001550C0">
        <w:rPr>
          <w:rFonts w:ascii="Arial" w:hAnsi="Arial" w:cs="Arial"/>
        </w:rPr>
        <w:t xml:space="preserve"> menempel dipohon kayu maka dapat dipastikan bahwa jenis ini adalah anggrek alam spesies </w:t>
      </w:r>
      <w:r w:rsidRPr="001550C0">
        <w:rPr>
          <w:rFonts w:ascii="Arial" w:hAnsi="Arial" w:cs="Arial"/>
          <w:i/>
        </w:rPr>
        <w:t xml:space="preserve">Arundina graminifolia. </w:t>
      </w:r>
      <w:proofErr w:type="gramStart"/>
      <w:r w:rsidRPr="001550C0">
        <w:rPr>
          <w:rFonts w:ascii="Arial" w:hAnsi="Arial" w:cs="Arial"/>
        </w:rPr>
        <w:t>Bentuk daun dari spesies ini memanjang, ujung daun meruncing, letak daun berderet dalam dua baris yang berhadapan, berselang-seling serta jarak antar daun tidak rapat.</w:t>
      </w:r>
      <w:proofErr w:type="gramEnd"/>
    </w:p>
    <w:p w:rsidR="00D438DE" w:rsidRPr="00783695" w:rsidRDefault="00D438DE" w:rsidP="00783695">
      <w:pPr>
        <w:tabs>
          <w:tab w:val="left" w:pos="567"/>
        </w:tabs>
        <w:spacing w:after="0" w:afterAutospacing="0" w:line="276" w:lineRule="auto"/>
        <w:jc w:val="center"/>
        <w:rPr>
          <w:rFonts w:ascii="Arial" w:hAnsi="Arial" w:cs="Arial"/>
          <w:b/>
          <w:i/>
        </w:rPr>
      </w:pPr>
      <w:r w:rsidRPr="00783695">
        <w:rPr>
          <w:rFonts w:ascii="Arial" w:hAnsi="Arial" w:cs="Arial"/>
          <w:b/>
          <w:i/>
        </w:rPr>
        <w:t>Lusia</w:t>
      </w:r>
    </w:p>
    <w:p w:rsidR="00D438DE" w:rsidRPr="001550C0" w:rsidRDefault="00D438DE" w:rsidP="00783695">
      <w:pPr>
        <w:tabs>
          <w:tab w:val="left" w:pos="567"/>
        </w:tabs>
        <w:spacing w:after="0" w:afterAutospacing="0" w:line="276" w:lineRule="auto"/>
        <w:rPr>
          <w:rFonts w:ascii="Arial" w:hAnsi="Arial" w:cs="Arial"/>
        </w:rPr>
      </w:pPr>
      <w:r w:rsidRPr="001550C0">
        <w:rPr>
          <w:rFonts w:ascii="Arial" w:hAnsi="Arial" w:cs="Arial"/>
          <w:b/>
        </w:rPr>
        <w:tab/>
      </w:r>
      <w:r w:rsidRPr="001550C0">
        <w:rPr>
          <w:rFonts w:ascii="Arial" w:hAnsi="Arial" w:cs="Arial"/>
        </w:rPr>
        <w:t xml:space="preserve">Pada kawasan Hutan Cagar  Alam Bancea, anggrek alam genus Luisia hanya ditemukan 1 spesies, yaitu </w:t>
      </w:r>
      <w:r w:rsidRPr="001550C0">
        <w:rPr>
          <w:rFonts w:ascii="Arial" w:hAnsi="Arial" w:cs="Arial"/>
          <w:i/>
        </w:rPr>
        <w:t xml:space="preserve">Luisia </w:t>
      </w:r>
      <w:r w:rsidR="001C62D6" w:rsidRPr="001550C0">
        <w:rPr>
          <w:rFonts w:ascii="Arial" w:hAnsi="Arial" w:cs="Arial"/>
        </w:rPr>
        <w:t xml:space="preserve">sp. </w:t>
      </w:r>
      <w:r w:rsidRPr="001550C0">
        <w:rPr>
          <w:rFonts w:ascii="Arial" w:hAnsi="Arial" w:cs="Arial"/>
        </w:rPr>
        <w:t xml:space="preserve">Anggrek ini dtemukan dalam keadaan tidak berbunga sehingga sulit untuk </w:t>
      </w:r>
      <w:r w:rsidRPr="001550C0">
        <w:rPr>
          <w:rFonts w:ascii="Arial" w:hAnsi="Arial" w:cs="Arial"/>
        </w:rPr>
        <w:lastRenderedPageBreak/>
        <w:t xml:space="preserve">menentukan nama spesiesnya dengan jelas. </w:t>
      </w:r>
      <w:proofErr w:type="gramStart"/>
      <w:r w:rsidRPr="001550C0">
        <w:rPr>
          <w:rFonts w:ascii="Arial" w:hAnsi="Arial" w:cs="Arial"/>
        </w:rPr>
        <w:t>Batang tumbuh secara sympodial dan memiliki umbi semu yang tertutup rapat oleh daun.</w:t>
      </w:r>
      <w:proofErr w:type="gramEnd"/>
      <w:r w:rsidRPr="001550C0">
        <w:rPr>
          <w:rFonts w:ascii="Arial" w:hAnsi="Arial" w:cs="Arial"/>
        </w:rPr>
        <w:t xml:space="preserve"> </w:t>
      </w:r>
      <w:proofErr w:type="gramStart"/>
      <w:r w:rsidRPr="001550C0">
        <w:rPr>
          <w:rFonts w:ascii="Arial" w:hAnsi="Arial" w:cs="Arial"/>
        </w:rPr>
        <w:t>Daun bertunggangan, agak pipih dengan ujung yang runcing, tepal, kaku dan berdaging.</w:t>
      </w:r>
      <w:proofErr w:type="gramEnd"/>
      <w:r w:rsidRPr="001550C0">
        <w:rPr>
          <w:rFonts w:ascii="Arial" w:hAnsi="Arial" w:cs="Arial"/>
        </w:rPr>
        <w:t xml:space="preserve"> </w:t>
      </w:r>
      <w:proofErr w:type="gramStart"/>
      <w:r w:rsidRPr="001550C0">
        <w:rPr>
          <w:rFonts w:ascii="Arial" w:hAnsi="Arial" w:cs="Arial"/>
        </w:rPr>
        <w:t>Cara hidupnya epifit, yang ditemukan tumbuh menggantung pada pohon kayu yang berukuran besar, dengan vegetasi hutan disekitarnya yang agak tertutup walaupun hanya ditumbuhi oleh pohon-pohon yang lebih kecil namun bentuk percabangannya yang cukup rimbun sehingga cukup terhindar dari sinar matahari langsung.</w:t>
      </w:r>
      <w:proofErr w:type="gramEnd"/>
    </w:p>
    <w:p w:rsidR="00D438DE" w:rsidRPr="001550C0" w:rsidRDefault="00D438DE" w:rsidP="00783695">
      <w:pPr>
        <w:tabs>
          <w:tab w:val="left" w:pos="567"/>
        </w:tabs>
        <w:spacing w:after="120" w:afterAutospacing="0" w:line="276" w:lineRule="auto"/>
        <w:rPr>
          <w:rFonts w:ascii="Arial" w:hAnsi="Arial" w:cs="Arial"/>
        </w:rPr>
      </w:pPr>
      <w:r w:rsidRPr="001550C0">
        <w:rPr>
          <w:rFonts w:ascii="Arial" w:hAnsi="Arial" w:cs="Arial"/>
        </w:rPr>
        <w:tab/>
        <w:t>Anggrek alam genus Luisia umumnya ditemukan pada daerah dataran tinggi antara 450-1500 m dpl, dengan suhu udara berkisar antara 21-25</w:t>
      </w:r>
      <w:r w:rsidRPr="001550C0">
        <w:rPr>
          <w:rFonts w:ascii="Arial" w:hAnsi="Arial" w:cs="Arial"/>
          <w:vertAlign w:val="superscript"/>
        </w:rPr>
        <w:t>0</w:t>
      </w:r>
      <w:r w:rsidRPr="001550C0">
        <w:rPr>
          <w:rFonts w:ascii="Arial" w:hAnsi="Arial" w:cs="Arial"/>
        </w:rPr>
        <w:t>C, dengan penyinaran matahari sebesar 35%. Anggrek tumbuh dan menyebar di Wilayah Australia, Papua New Guinea, Indonesia sampai ke Malaysia dan merupakan anggrek yang tumbuh secara epifit (Andree, 1978).</w:t>
      </w:r>
    </w:p>
    <w:p w:rsidR="00D438DE" w:rsidRPr="00783695" w:rsidRDefault="00D438DE" w:rsidP="00783695">
      <w:pPr>
        <w:tabs>
          <w:tab w:val="left" w:pos="426"/>
          <w:tab w:val="left" w:pos="567"/>
        </w:tabs>
        <w:spacing w:after="0" w:afterAutospacing="0" w:line="276" w:lineRule="auto"/>
        <w:jc w:val="center"/>
        <w:rPr>
          <w:rFonts w:ascii="Arial" w:hAnsi="Arial" w:cs="Arial"/>
          <w:b/>
          <w:i/>
        </w:rPr>
      </w:pPr>
      <w:r w:rsidRPr="00783695">
        <w:rPr>
          <w:rFonts w:ascii="Arial" w:hAnsi="Arial" w:cs="Arial"/>
          <w:b/>
          <w:i/>
        </w:rPr>
        <w:t>Anggrek Hitam</w:t>
      </w:r>
    </w:p>
    <w:p w:rsidR="00D438DE" w:rsidRPr="001550C0" w:rsidRDefault="00D438DE" w:rsidP="00783695">
      <w:pPr>
        <w:tabs>
          <w:tab w:val="left" w:pos="567"/>
        </w:tabs>
        <w:spacing w:after="0" w:afterAutospacing="0" w:line="276" w:lineRule="auto"/>
        <w:rPr>
          <w:rFonts w:ascii="Arial" w:hAnsi="Arial" w:cs="Arial"/>
        </w:rPr>
      </w:pPr>
      <w:r w:rsidRPr="001550C0">
        <w:rPr>
          <w:rFonts w:ascii="Arial" w:hAnsi="Arial" w:cs="Arial"/>
        </w:rPr>
        <w:tab/>
        <w:t>Hasil  penelitian  koleksi  anggrek Hitam  yang  terkumpul  dari Hutan Cagar Alam Bancea dengan didukung hasil penelusuran pustaka tentang  anggrek  Sulawesi  (Schlechter,  1911;  Smith,  1929; dan  Thomas  &amp;  Schuiteman,  2002)  Keberadaan anggrek Hitam di Cagar Alam Bancea perlu mendapat perhatian khusus, Karena  itu  penemuan  ini  sangat menarik untuk ditelaah lebih lanjut.</w:t>
      </w:r>
    </w:p>
    <w:p w:rsidR="00D438DE" w:rsidRPr="001550C0" w:rsidRDefault="00D438DE" w:rsidP="00783695">
      <w:pPr>
        <w:tabs>
          <w:tab w:val="left" w:pos="567"/>
        </w:tabs>
        <w:spacing w:after="0" w:afterAutospacing="0" w:line="276" w:lineRule="auto"/>
        <w:rPr>
          <w:rFonts w:ascii="Arial" w:hAnsi="Arial" w:cs="Arial"/>
        </w:rPr>
      </w:pPr>
      <w:r w:rsidRPr="001550C0">
        <w:rPr>
          <w:rFonts w:ascii="Arial" w:hAnsi="Arial" w:cs="Arial"/>
        </w:rPr>
        <w:tab/>
        <w:t xml:space="preserve">Anggrek  sudah  umum  dikenal  sebagai  tanaman  hias, </w:t>
      </w:r>
      <w:r w:rsidRPr="001550C0">
        <w:rPr>
          <w:rFonts w:ascii="Arial" w:hAnsi="Arial" w:cs="Arial"/>
        </w:rPr>
        <w:lastRenderedPageBreak/>
        <w:t xml:space="preserve">bahkan ada    yang    dimanfaatkan    sebagai    obat    dan  pengharum  makanan  (Arditti,  1992).  </w:t>
      </w:r>
      <w:proofErr w:type="gramStart"/>
      <w:r w:rsidRPr="001550C0">
        <w:rPr>
          <w:rFonts w:ascii="Arial" w:hAnsi="Arial" w:cs="Arial"/>
        </w:rPr>
        <w:t>Sementara  ini</w:t>
      </w:r>
      <w:proofErr w:type="gramEnd"/>
      <w:r w:rsidRPr="001550C0">
        <w:rPr>
          <w:rFonts w:ascii="Arial" w:hAnsi="Arial" w:cs="Arial"/>
        </w:rPr>
        <w:t xml:space="preserve">  jenis anggrek Hitam  belum   diketahui manfaatnya, namun berdasarkan informasi masyarakat didapatkan bahwa biji anggrek Hitam dapat dimanfaatkan sebagai obat luka (Patinimus Papoiwo, 2014). Dressler   (1981)   dan Arditti   (1992)  mengemukakan bahwa  penyebaran  anggrek  yang  mencapai  jarak  sangat jauh  kemungkinan  karena  terbawa  angin.  Berdasarkan informasi  tersebut  di  atas  maka  kemungkinan  yang  sama  juga dapat terjadi pada anggrek Hitam. Perjumpaan  terhadap  anggrek  Hitam yang  menurut masyarakat setempat banyak  terdapat  di  kawasan  tersebut    tergolong  sangat  jarang.  Keterdapatan  individu anggrek Hitam yang  rendah  diduga  karena  anggrek  tersebut  telah  banyak  diambil  dan ditanam oleh  masyarakat setempat di pekarangan rumah. Disamping itu Ridley (1930) melaporkan bahwa adanya biji </w:t>
      </w:r>
      <w:proofErr w:type="gramStart"/>
      <w:r w:rsidRPr="001550C0">
        <w:rPr>
          <w:rFonts w:ascii="Arial" w:hAnsi="Arial" w:cs="Arial"/>
        </w:rPr>
        <w:t>anggrek  yang</w:t>
      </w:r>
      <w:proofErr w:type="gramEnd"/>
      <w:r w:rsidRPr="001550C0">
        <w:rPr>
          <w:rFonts w:ascii="Arial" w:hAnsi="Arial" w:cs="Arial"/>
        </w:rPr>
        <w:t xml:space="preserve">  dapat  dipencarkan  lewat  laut.  </w:t>
      </w:r>
      <w:proofErr w:type="gramStart"/>
      <w:r w:rsidRPr="001550C0">
        <w:rPr>
          <w:rFonts w:ascii="Arial" w:hAnsi="Arial" w:cs="Arial"/>
        </w:rPr>
        <w:t>Akan  tetapi</w:t>
      </w:r>
      <w:proofErr w:type="gramEnd"/>
      <w:r w:rsidRPr="001550C0">
        <w:rPr>
          <w:rFonts w:ascii="Arial" w:hAnsi="Arial" w:cs="Arial"/>
        </w:rPr>
        <w:t xml:space="preserve"> penyebaran   lewat   laut   pada   umumnya   hanya   dapat mencapai daerah dataran rendah.  Dari  hasil  pengamatan  di  lapangan tercatat  bahwa  anggrek  </w:t>
      </w:r>
      <w:r w:rsidRPr="001550C0">
        <w:rPr>
          <w:rFonts w:ascii="Arial" w:hAnsi="Arial" w:cs="Arial"/>
        </w:rPr>
        <w:lastRenderedPageBreak/>
        <w:t xml:space="preserve">tersebut  tumbuh pada  572 –869  m dpl). Dengan  demikian  dapat  diperkirakan  bahwa keberadaan anggrek Hitam adalah bukan  karena  di  budidayakan  melainkan  tumbuh  secara alami.  Namun  demikian  tidak  berarti  bahwa  jenis anggrek Hitam  tersebut  tidak  berpotensi  untuk  dikembangkan. </w:t>
      </w:r>
      <w:proofErr w:type="gramStart"/>
      <w:r w:rsidRPr="001550C0">
        <w:rPr>
          <w:rFonts w:ascii="Arial" w:hAnsi="Arial" w:cs="Arial"/>
        </w:rPr>
        <w:t>Menurut  Juswara</w:t>
      </w:r>
      <w:proofErr w:type="gramEnd"/>
      <w:r w:rsidRPr="001550C0">
        <w:rPr>
          <w:rFonts w:ascii="Arial" w:hAnsi="Arial" w:cs="Arial"/>
        </w:rPr>
        <w:t xml:space="preserve">  (2001) berbagai anggrek hutan memungkinkan untuk dimanfaatkan sebagai tanaman hias untuk tatanan di teras rumah. </w:t>
      </w:r>
    </w:p>
    <w:p w:rsidR="00944C66" w:rsidRDefault="00D438DE" w:rsidP="00783695">
      <w:pPr>
        <w:tabs>
          <w:tab w:val="left" w:pos="567"/>
        </w:tabs>
        <w:spacing w:after="0" w:afterAutospacing="0" w:line="276" w:lineRule="auto"/>
        <w:rPr>
          <w:rFonts w:ascii="Arial" w:hAnsi="Arial" w:cs="Arial"/>
        </w:rPr>
      </w:pPr>
      <w:r w:rsidRPr="001550C0">
        <w:rPr>
          <w:rFonts w:ascii="Arial" w:hAnsi="Arial" w:cs="Arial"/>
        </w:rPr>
        <w:tab/>
      </w:r>
      <w:proofErr w:type="gramStart"/>
      <w:r w:rsidRPr="001550C0">
        <w:rPr>
          <w:rFonts w:ascii="Arial" w:hAnsi="Arial" w:cs="Arial"/>
        </w:rPr>
        <w:t>Hasil  penelitian</w:t>
      </w:r>
      <w:proofErr w:type="gramEnd"/>
      <w:r w:rsidRPr="001550C0">
        <w:rPr>
          <w:rFonts w:ascii="Arial" w:hAnsi="Arial" w:cs="Arial"/>
        </w:rPr>
        <w:t xml:space="preserve">  menunjukkan  bahwa  secara  morfologi anggrek ini memiliki beberapa sinonim yaitu: </w:t>
      </w:r>
      <w:r w:rsidRPr="001550C0">
        <w:rPr>
          <w:rFonts w:ascii="Arial" w:hAnsi="Arial" w:cs="Arial"/>
          <w:i/>
        </w:rPr>
        <w:t>Cymbidium stapeliaeflorum</w:t>
      </w:r>
      <w:r w:rsidRPr="001550C0">
        <w:rPr>
          <w:rFonts w:ascii="Arial" w:hAnsi="Arial" w:cs="Arial"/>
        </w:rPr>
        <w:t xml:space="preserve">  (Teijsm. </w:t>
      </w:r>
      <w:proofErr w:type="gramStart"/>
      <w:r w:rsidRPr="001550C0">
        <w:rPr>
          <w:rFonts w:ascii="Arial" w:hAnsi="Arial" w:cs="Arial"/>
        </w:rPr>
        <w:t>&amp;  Binn</w:t>
      </w:r>
      <w:proofErr w:type="gramEnd"/>
      <w:r w:rsidRPr="001550C0">
        <w:rPr>
          <w:rFonts w:ascii="Arial" w:hAnsi="Arial" w:cs="Arial"/>
        </w:rPr>
        <w:t xml:space="preserve">.)  </w:t>
      </w:r>
      <w:proofErr w:type="gramStart"/>
      <w:r w:rsidRPr="001550C0">
        <w:rPr>
          <w:rFonts w:ascii="Arial" w:hAnsi="Arial" w:cs="Arial"/>
        </w:rPr>
        <w:t>J.J.</w:t>
      </w:r>
      <w:proofErr w:type="gramEnd"/>
      <w:r w:rsidRPr="001550C0">
        <w:rPr>
          <w:rFonts w:ascii="Arial" w:hAnsi="Arial" w:cs="Arial"/>
        </w:rPr>
        <w:t xml:space="preserve">  </w:t>
      </w:r>
      <w:proofErr w:type="gramStart"/>
      <w:r w:rsidRPr="001550C0">
        <w:rPr>
          <w:rFonts w:ascii="Arial" w:hAnsi="Arial" w:cs="Arial"/>
        </w:rPr>
        <w:t>Smith.,</w:t>
      </w:r>
      <w:proofErr w:type="gramEnd"/>
      <w:r w:rsidRPr="001550C0">
        <w:rPr>
          <w:rFonts w:ascii="Arial" w:hAnsi="Arial" w:cs="Arial"/>
        </w:rPr>
        <w:t xml:space="preserve"> </w:t>
      </w:r>
      <w:r w:rsidRPr="001550C0">
        <w:rPr>
          <w:rFonts w:ascii="Arial" w:hAnsi="Arial" w:cs="Arial"/>
          <w:i/>
        </w:rPr>
        <w:t xml:space="preserve">C.  </w:t>
      </w:r>
      <w:proofErr w:type="gramStart"/>
      <w:r w:rsidRPr="001550C0">
        <w:rPr>
          <w:rFonts w:ascii="Arial" w:hAnsi="Arial" w:cs="Arial"/>
          <w:i/>
        </w:rPr>
        <w:t>stephensii</w:t>
      </w:r>
      <w:proofErr w:type="gramEnd"/>
      <w:r w:rsidRPr="001550C0">
        <w:rPr>
          <w:rFonts w:ascii="Arial" w:hAnsi="Arial" w:cs="Arial"/>
        </w:rPr>
        <w:t xml:space="preserve"> Ridl.,  </w:t>
      </w:r>
      <w:r w:rsidRPr="001550C0">
        <w:rPr>
          <w:rFonts w:ascii="Arial" w:hAnsi="Arial" w:cs="Arial"/>
          <w:i/>
        </w:rPr>
        <w:t xml:space="preserve">C.  </w:t>
      </w:r>
      <w:proofErr w:type="gramStart"/>
      <w:r w:rsidRPr="001550C0">
        <w:rPr>
          <w:rFonts w:ascii="Arial" w:hAnsi="Arial" w:cs="Arial"/>
          <w:i/>
        </w:rPr>
        <w:t>huttonii</w:t>
      </w:r>
      <w:r w:rsidRPr="001550C0">
        <w:rPr>
          <w:rFonts w:ascii="Arial" w:hAnsi="Arial" w:cs="Arial"/>
        </w:rPr>
        <w:t xml:space="preserve">  Hook.f</w:t>
      </w:r>
      <w:proofErr w:type="gramEnd"/>
      <w:r w:rsidRPr="001550C0">
        <w:rPr>
          <w:rFonts w:ascii="Arial" w:hAnsi="Arial" w:cs="Arial"/>
        </w:rPr>
        <w:t xml:space="preserve">.,  </w:t>
      </w:r>
      <w:r w:rsidRPr="001550C0">
        <w:rPr>
          <w:rFonts w:ascii="Arial" w:hAnsi="Arial" w:cs="Arial"/>
          <w:i/>
        </w:rPr>
        <w:t xml:space="preserve">Grammangis  huttonii  </w:t>
      </w:r>
      <w:r w:rsidRPr="001550C0">
        <w:rPr>
          <w:rFonts w:ascii="Arial" w:hAnsi="Arial" w:cs="Arial"/>
        </w:rPr>
        <w:t>(Hook.f.) Benth.</w:t>
      </w:r>
      <w:proofErr w:type="gramStart"/>
      <w:r w:rsidRPr="001550C0">
        <w:rPr>
          <w:rFonts w:ascii="Arial" w:hAnsi="Arial" w:cs="Arial"/>
        </w:rPr>
        <w:t>,  dan</w:t>
      </w:r>
      <w:proofErr w:type="gramEnd"/>
      <w:r w:rsidRPr="001550C0">
        <w:rPr>
          <w:rFonts w:ascii="Arial" w:hAnsi="Arial" w:cs="Arial"/>
        </w:rPr>
        <w:t xml:space="preserve">  </w:t>
      </w:r>
      <w:r w:rsidRPr="001550C0">
        <w:rPr>
          <w:rFonts w:ascii="Arial" w:hAnsi="Arial" w:cs="Arial"/>
          <w:i/>
        </w:rPr>
        <w:t xml:space="preserve">G.  </w:t>
      </w:r>
      <w:proofErr w:type="gramStart"/>
      <w:r w:rsidRPr="001550C0">
        <w:rPr>
          <w:rFonts w:ascii="Arial" w:hAnsi="Arial" w:cs="Arial"/>
          <w:i/>
        </w:rPr>
        <w:t>stapeliaeflorum</w:t>
      </w:r>
      <w:r w:rsidRPr="001550C0">
        <w:rPr>
          <w:rFonts w:ascii="Arial" w:hAnsi="Arial" w:cs="Arial"/>
        </w:rPr>
        <w:t xml:space="preserve">  (</w:t>
      </w:r>
      <w:proofErr w:type="gramEnd"/>
      <w:r w:rsidRPr="001550C0">
        <w:rPr>
          <w:rFonts w:ascii="Arial" w:hAnsi="Arial" w:cs="Arial"/>
        </w:rPr>
        <w:t xml:space="preserve">Teijsm.  </w:t>
      </w:r>
      <w:proofErr w:type="gramStart"/>
      <w:r w:rsidRPr="001550C0">
        <w:rPr>
          <w:rFonts w:ascii="Arial" w:hAnsi="Arial" w:cs="Arial"/>
        </w:rPr>
        <w:t>&amp;  Binn</w:t>
      </w:r>
      <w:proofErr w:type="gramEnd"/>
      <w:r w:rsidRPr="001550C0">
        <w:rPr>
          <w:rFonts w:ascii="Arial" w:hAnsi="Arial" w:cs="Arial"/>
        </w:rPr>
        <w:t>.)  Schltr (Comber</w:t>
      </w:r>
      <w:proofErr w:type="gramStart"/>
      <w:r w:rsidRPr="001550C0">
        <w:rPr>
          <w:rFonts w:ascii="Arial" w:hAnsi="Arial" w:cs="Arial"/>
        </w:rPr>
        <w:t>,  1990</w:t>
      </w:r>
      <w:proofErr w:type="gramEnd"/>
      <w:r w:rsidRPr="001550C0">
        <w:rPr>
          <w:rFonts w:ascii="Arial" w:hAnsi="Arial" w:cs="Arial"/>
        </w:rPr>
        <w:t xml:space="preserve">;  Holliman,  2002).  </w:t>
      </w:r>
      <w:proofErr w:type="gramStart"/>
      <w:r w:rsidRPr="001550C0">
        <w:rPr>
          <w:rFonts w:ascii="Arial" w:hAnsi="Arial" w:cs="Arial"/>
        </w:rPr>
        <w:t>Anggrek  ini</w:t>
      </w:r>
      <w:proofErr w:type="gramEnd"/>
      <w:r w:rsidRPr="001550C0">
        <w:rPr>
          <w:rFonts w:ascii="Arial" w:hAnsi="Arial" w:cs="Arial"/>
        </w:rPr>
        <w:t xml:space="preserve"> dengan  dengan umbi-semu, tumbuh   berdekatan pada rimpang, berbuku satu, agak pipih, berdaun 2 helai. </w:t>
      </w:r>
      <w:proofErr w:type="gramStart"/>
      <w:r w:rsidRPr="001550C0">
        <w:rPr>
          <w:rFonts w:ascii="Arial" w:hAnsi="Arial" w:cs="Arial"/>
        </w:rPr>
        <w:t>Daun  melonjong</w:t>
      </w:r>
      <w:proofErr w:type="gramEnd"/>
      <w:r w:rsidRPr="001550C0">
        <w:rPr>
          <w:rFonts w:ascii="Arial" w:hAnsi="Arial" w:cs="Arial"/>
        </w:rPr>
        <w:t>, melebar di bagian tengah ke ujung, dan kaku. Perbungaan menggantung, bunga 7-</w:t>
      </w:r>
      <w:proofErr w:type="gramStart"/>
      <w:r w:rsidRPr="001550C0">
        <w:rPr>
          <w:rFonts w:ascii="Arial" w:hAnsi="Arial" w:cs="Arial"/>
        </w:rPr>
        <w:t>10  kuntum</w:t>
      </w:r>
      <w:proofErr w:type="gramEnd"/>
      <w:r w:rsidRPr="001550C0">
        <w:rPr>
          <w:rFonts w:ascii="Arial" w:hAnsi="Arial" w:cs="Arial"/>
        </w:rPr>
        <w:t xml:space="preserve">,  dan tangkai  pendek.  </w:t>
      </w:r>
      <w:proofErr w:type="gramStart"/>
      <w:r w:rsidRPr="001550C0">
        <w:rPr>
          <w:rFonts w:ascii="Arial" w:hAnsi="Arial" w:cs="Arial"/>
        </w:rPr>
        <w:t>Bunga  coklat</w:t>
      </w:r>
      <w:proofErr w:type="gramEnd"/>
      <w:r w:rsidRPr="001550C0">
        <w:rPr>
          <w:rFonts w:ascii="Arial" w:hAnsi="Arial" w:cs="Arial"/>
        </w:rPr>
        <w:t xml:space="preserve"> gelap  hampir  hitam  dan  rapat; kelopak  bersegitiga,  ujung  runcing;   mahkota   lebih   gelap   dari   kelopak,   ukuran   lebih sempit.  </w:t>
      </w:r>
    </w:p>
    <w:p w:rsidR="00783695" w:rsidRDefault="00783695" w:rsidP="00783695">
      <w:pPr>
        <w:tabs>
          <w:tab w:val="left" w:pos="567"/>
        </w:tabs>
        <w:spacing w:after="0" w:afterAutospacing="0" w:line="276" w:lineRule="auto"/>
        <w:rPr>
          <w:rFonts w:ascii="Arial" w:hAnsi="Arial" w:cs="Arial"/>
        </w:rPr>
        <w:sectPr w:rsidR="00783695" w:rsidSect="001550C0">
          <w:type w:val="continuous"/>
          <w:pgSz w:w="11907" w:h="16840" w:code="9"/>
          <w:pgMar w:top="1701" w:right="1701" w:bottom="2268" w:left="2268" w:header="720" w:footer="720" w:gutter="0"/>
          <w:cols w:num="2" w:space="720"/>
          <w:docGrid w:linePitch="360"/>
        </w:sectPr>
      </w:pPr>
    </w:p>
    <w:p w:rsidR="00783695" w:rsidRDefault="00783695" w:rsidP="00783695">
      <w:pPr>
        <w:tabs>
          <w:tab w:val="left" w:pos="567"/>
        </w:tabs>
        <w:spacing w:after="0" w:afterAutospacing="0" w:line="276" w:lineRule="auto"/>
        <w:rPr>
          <w:rFonts w:ascii="Arial" w:hAnsi="Arial" w:cs="Arial"/>
        </w:rPr>
      </w:pPr>
    </w:p>
    <w:p w:rsidR="00783695" w:rsidRDefault="00783695" w:rsidP="00783695">
      <w:pPr>
        <w:tabs>
          <w:tab w:val="left" w:pos="567"/>
        </w:tabs>
        <w:spacing w:after="0" w:afterAutospacing="0" w:line="276" w:lineRule="auto"/>
        <w:rPr>
          <w:rFonts w:ascii="Arial" w:hAnsi="Arial" w:cs="Arial"/>
        </w:rPr>
      </w:pPr>
    </w:p>
    <w:p w:rsidR="00783695" w:rsidRDefault="00783695" w:rsidP="00783695">
      <w:pPr>
        <w:tabs>
          <w:tab w:val="left" w:pos="567"/>
        </w:tabs>
        <w:spacing w:after="0" w:afterAutospacing="0" w:line="276" w:lineRule="auto"/>
        <w:rPr>
          <w:rFonts w:ascii="Arial" w:hAnsi="Arial" w:cs="Arial"/>
        </w:rPr>
      </w:pPr>
    </w:p>
    <w:p w:rsidR="00783695" w:rsidRDefault="00783695" w:rsidP="00783695">
      <w:pPr>
        <w:tabs>
          <w:tab w:val="left" w:pos="567"/>
        </w:tabs>
        <w:spacing w:after="0" w:afterAutospacing="0" w:line="276" w:lineRule="auto"/>
        <w:rPr>
          <w:rFonts w:ascii="Arial" w:hAnsi="Arial" w:cs="Arial"/>
        </w:rPr>
      </w:pPr>
    </w:p>
    <w:p w:rsidR="00783695" w:rsidRDefault="00783695" w:rsidP="00783695">
      <w:pPr>
        <w:tabs>
          <w:tab w:val="left" w:pos="567"/>
        </w:tabs>
        <w:spacing w:after="0" w:afterAutospacing="0" w:line="276" w:lineRule="auto"/>
        <w:rPr>
          <w:rFonts w:ascii="Arial" w:hAnsi="Arial" w:cs="Arial"/>
        </w:rPr>
      </w:pPr>
    </w:p>
    <w:p w:rsidR="00783695" w:rsidRDefault="00783695" w:rsidP="00783695">
      <w:pPr>
        <w:tabs>
          <w:tab w:val="left" w:pos="567"/>
        </w:tabs>
        <w:spacing w:after="0" w:afterAutospacing="0" w:line="276" w:lineRule="auto"/>
        <w:rPr>
          <w:rFonts w:ascii="Arial" w:hAnsi="Arial" w:cs="Arial"/>
        </w:rPr>
      </w:pPr>
    </w:p>
    <w:p w:rsidR="00783695" w:rsidRDefault="00783695" w:rsidP="00783695">
      <w:pPr>
        <w:tabs>
          <w:tab w:val="left" w:pos="567"/>
        </w:tabs>
        <w:spacing w:after="0" w:afterAutospacing="0" w:line="276" w:lineRule="auto"/>
        <w:rPr>
          <w:rFonts w:ascii="Arial" w:hAnsi="Arial" w:cs="Arial"/>
        </w:rPr>
      </w:pPr>
    </w:p>
    <w:p w:rsidR="00783695" w:rsidRDefault="00783695" w:rsidP="00783695">
      <w:pPr>
        <w:tabs>
          <w:tab w:val="left" w:pos="567"/>
        </w:tabs>
        <w:spacing w:after="0" w:afterAutospacing="0" w:line="276" w:lineRule="auto"/>
        <w:rPr>
          <w:rFonts w:ascii="Arial" w:hAnsi="Arial" w:cs="Arial"/>
        </w:rPr>
      </w:pPr>
    </w:p>
    <w:p w:rsidR="00D438DE" w:rsidRPr="001550C0" w:rsidRDefault="00D438DE" w:rsidP="001550C0">
      <w:pPr>
        <w:tabs>
          <w:tab w:val="left" w:pos="426"/>
        </w:tabs>
        <w:spacing w:after="0" w:afterAutospacing="0" w:line="276" w:lineRule="auto"/>
        <w:rPr>
          <w:rFonts w:ascii="Arial" w:hAnsi="Arial" w:cs="Arial"/>
        </w:rPr>
      </w:pPr>
      <w:r w:rsidRPr="001550C0">
        <w:rPr>
          <w:rFonts w:ascii="Arial" w:hAnsi="Arial" w:cs="Arial"/>
          <w:noProof/>
        </w:rPr>
        <w:lastRenderedPageBreak/>
        <w:drawing>
          <wp:anchor distT="0" distB="0" distL="114300" distR="114300" simplePos="0" relativeHeight="251697152" behindDoc="1" locked="0" layoutInCell="1" allowOverlap="1" wp14:anchorId="6E12E35B" wp14:editId="65A91B15">
            <wp:simplePos x="0" y="0"/>
            <wp:positionH relativeFrom="column">
              <wp:posOffset>169545</wp:posOffset>
            </wp:positionH>
            <wp:positionV relativeFrom="paragraph">
              <wp:posOffset>15240</wp:posOffset>
            </wp:positionV>
            <wp:extent cx="2213610" cy="2664460"/>
            <wp:effectExtent l="38100" t="19050" r="15240" b="21590"/>
            <wp:wrapNone/>
            <wp:docPr id="9" name="Picture 17" descr="D:\Anggrek Pertanian\DATA TERBARU ANGGREK HITAM_13_08_14\FILE0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nggrek Pertanian\DATA TERBARU ANGGREK HITAM_13_08_14\FILE0332.JPG"/>
                    <pic:cNvPicPr>
                      <a:picLocks noChangeAspect="1" noChangeArrowheads="1"/>
                    </pic:cNvPicPr>
                  </pic:nvPicPr>
                  <pic:blipFill>
                    <a:blip r:embed="rId12" cstate="print"/>
                    <a:srcRect t="9490" r="3439"/>
                    <a:stretch>
                      <a:fillRect/>
                    </a:stretch>
                  </pic:blipFill>
                  <pic:spPr bwMode="auto">
                    <a:xfrm>
                      <a:off x="0" y="0"/>
                      <a:ext cx="2213610" cy="2664460"/>
                    </a:xfrm>
                    <a:prstGeom prst="rect">
                      <a:avLst/>
                    </a:prstGeom>
                    <a:noFill/>
                    <a:ln w="19050">
                      <a:solidFill>
                        <a:schemeClr val="tx1"/>
                      </a:solidFill>
                      <a:miter lim="800000"/>
                      <a:headEnd/>
                      <a:tailEnd/>
                    </a:ln>
                  </pic:spPr>
                </pic:pic>
              </a:graphicData>
            </a:graphic>
          </wp:anchor>
        </w:drawing>
      </w:r>
      <w:r w:rsidRPr="001550C0">
        <w:rPr>
          <w:rFonts w:ascii="Arial" w:hAnsi="Arial" w:cs="Arial"/>
          <w:noProof/>
        </w:rPr>
        <w:drawing>
          <wp:anchor distT="0" distB="0" distL="114300" distR="114300" simplePos="0" relativeHeight="251696128" behindDoc="1" locked="0" layoutInCell="1" allowOverlap="1" wp14:anchorId="2380EC97" wp14:editId="24012F47">
            <wp:simplePos x="0" y="0"/>
            <wp:positionH relativeFrom="column">
              <wp:posOffset>2493645</wp:posOffset>
            </wp:positionH>
            <wp:positionV relativeFrom="paragraph">
              <wp:posOffset>17145</wp:posOffset>
            </wp:positionV>
            <wp:extent cx="2173117" cy="2657475"/>
            <wp:effectExtent l="19050" t="19050" r="17633" b="28575"/>
            <wp:wrapNone/>
            <wp:docPr id="5" name="Picture 16" descr="D:\Anggrek Pertanian\DATA TERBARU ANGGREK HITAM_13_08_14\FILE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nggrek Pertanian\DATA TERBARU ANGGREK HITAM_13_08_14\FILE0331.JPG"/>
                    <pic:cNvPicPr>
                      <a:picLocks noChangeAspect="1" noChangeArrowheads="1"/>
                    </pic:cNvPicPr>
                  </pic:nvPicPr>
                  <pic:blipFill>
                    <a:blip r:embed="rId13" cstate="print"/>
                    <a:srcRect b="14958"/>
                    <a:stretch>
                      <a:fillRect/>
                    </a:stretch>
                  </pic:blipFill>
                  <pic:spPr bwMode="auto">
                    <a:xfrm>
                      <a:off x="0" y="0"/>
                      <a:ext cx="2173117" cy="2657475"/>
                    </a:xfrm>
                    <a:prstGeom prst="rect">
                      <a:avLst/>
                    </a:prstGeom>
                    <a:noFill/>
                    <a:ln w="19050">
                      <a:solidFill>
                        <a:schemeClr val="tx1"/>
                      </a:solidFill>
                      <a:miter lim="800000"/>
                      <a:headEnd/>
                      <a:tailEnd/>
                    </a:ln>
                  </pic:spPr>
                </pic:pic>
              </a:graphicData>
            </a:graphic>
          </wp:anchor>
        </w:drawing>
      </w:r>
    </w:p>
    <w:p w:rsidR="00D438DE" w:rsidRPr="001550C0" w:rsidRDefault="00D438DE" w:rsidP="001550C0">
      <w:pPr>
        <w:tabs>
          <w:tab w:val="left" w:pos="426"/>
        </w:tabs>
        <w:spacing w:after="0" w:afterAutospacing="0" w:line="276" w:lineRule="auto"/>
        <w:rPr>
          <w:rFonts w:ascii="Arial" w:hAnsi="Arial" w:cs="Arial"/>
        </w:rPr>
      </w:pPr>
    </w:p>
    <w:p w:rsidR="00D438DE" w:rsidRPr="001550C0" w:rsidRDefault="00D438DE" w:rsidP="001550C0">
      <w:pPr>
        <w:tabs>
          <w:tab w:val="left" w:pos="426"/>
        </w:tabs>
        <w:spacing w:after="0" w:afterAutospacing="0" w:line="276" w:lineRule="auto"/>
        <w:rPr>
          <w:rFonts w:ascii="Arial" w:hAnsi="Arial" w:cs="Arial"/>
        </w:rPr>
      </w:pPr>
    </w:p>
    <w:p w:rsidR="00D438DE" w:rsidRPr="001550C0" w:rsidRDefault="00D438DE" w:rsidP="001550C0">
      <w:pPr>
        <w:tabs>
          <w:tab w:val="left" w:pos="426"/>
        </w:tabs>
        <w:spacing w:after="0" w:afterAutospacing="0" w:line="276" w:lineRule="auto"/>
        <w:rPr>
          <w:rFonts w:ascii="Arial" w:hAnsi="Arial" w:cs="Arial"/>
        </w:rPr>
      </w:pPr>
    </w:p>
    <w:p w:rsidR="00D438DE" w:rsidRPr="001550C0" w:rsidRDefault="00D438DE" w:rsidP="001550C0">
      <w:pPr>
        <w:tabs>
          <w:tab w:val="left" w:pos="426"/>
        </w:tabs>
        <w:spacing w:after="0" w:afterAutospacing="0" w:line="276" w:lineRule="auto"/>
        <w:rPr>
          <w:rFonts w:ascii="Arial" w:hAnsi="Arial" w:cs="Arial"/>
        </w:rPr>
      </w:pPr>
    </w:p>
    <w:p w:rsidR="00D438DE" w:rsidRPr="001550C0" w:rsidRDefault="00D438DE" w:rsidP="001550C0">
      <w:pPr>
        <w:tabs>
          <w:tab w:val="left" w:pos="426"/>
        </w:tabs>
        <w:spacing w:after="0" w:afterAutospacing="0" w:line="276" w:lineRule="auto"/>
        <w:rPr>
          <w:rFonts w:ascii="Arial" w:hAnsi="Arial" w:cs="Arial"/>
        </w:rPr>
      </w:pPr>
    </w:p>
    <w:p w:rsidR="00D438DE" w:rsidRPr="001550C0" w:rsidRDefault="00D438DE" w:rsidP="001550C0">
      <w:pPr>
        <w:spacing w:after="0" w:afterAutospacing="0" w:line="276" w:lineRule="auto"/>
        <w:rPr>
          <w:rFonts w:ascii="Arial" w:hAnsi="Arial" w:cs="Arial"/>
        </w:rPr>
      </w:pPr>
    </w:p>
    <w:p w:rsidR="00D438DE" w:rsidRPr="001550C0" w:rsidRDefault="00D438DE" w:rsidP="001550C0">
      <w:pPr>
        <w:spacing w:after="0" w:afterAutospacing="0" w:line="276" w:lineRule="auto"/>
        <w:rPr>
          <w:rFonts w:ascii="Arial" w:hAnsi="Arial" w:cs="Arial"/>
        </w:rPr>
      </w:pPr>
    </w:p>
    <w:p w:rsidR="00D438DE" w:rsidRPr="001550C0" w:rsidRDefault="00D438DE" w:rsidP="001550C0">
      <w:pPr>
        <w:tabs>
          <w:tab w:val="left" w:pos="1418"/>
        </w:tabs>
        <w:spacing w:after="0" w:afterAutospacing="0" w:line="276" w:lineRule="auto"/>
        <w:ind w:left="1134" w:hanging="1134"/>
        <w:rPr>
          <w:rFonts w:ascii="Arial" w:hAnsi="Arial" w:cs="Arial"/>
          <w:b/>
        </w:rPr>
      </w:pPr>
    </w:p>
    <w:p w:rsidR="00D438DE" w:rsidRPr="001550C0" w:rsidRDefault="00D438DE" w:rsidP="001550C0">
      <w:pPr>
        <w:tabs>
          <w:tab w:val="left" w:pos="1418"/>
        </w:tabs>
        <w:spacing w:after="0" w:afterAutospacing="0" w:line="276" w:lineRule="auto"/>
        <w:ind w:left="1134" w:hanging="1134"/>
        <w:rPr>
          <w:rFonts w:ascii="Arial" w:hAnsi="Arial" w:cs="Arial"/>
        </w:rPr>
      </w:pPr>
    </w:p>
    <w:p w:rsidR="00D438DE" w:rsidRPr="001550C0" w:rsidRDefault="00D438DE" w:rsidP="001550C0">
      <w:pPr>
        <w:tabs>
          <w:tab w:val="left" w:pos="1418"/>
        </w:tabs>
        <w:spacing w:after="0" w:afterAutospacing="0" w:line="276" w:lineRule="auto"/>
        <w:ind w:left="1134" w:hanging="1134"/>
        <w:rPr>
          <w:rFonts w:ascii="Arial" w:hAnsi="Arial" w:cs="Arial"/>
        </w:rPr>
      </w:pPr>
    </w:p>
    <w:p w:rsidR="00944C66" w:rsidRPr="001550C0" w:rsidRDefault="00944C66" w:rsidP="001550C0">
      <w:pPr>
        <w:tabs>
          <w:tab w:val="left" w:pos="1418"/>
        </w:tabs>
        <w:spacing w:after="0" w:afterAutospacing="0" w:line="276" w:lineRule="auto"/>
        <w:ind w:left="1134" w:hanging="1134"/>
        <w:rPr>
          <w:rFonts w:ascii="Arial" w:hAnsi="Arial" w:cs="Arial"/>
        </w:rPr>
      </w:pPr>
    </w:p>
    <w:p w:rsidR="00944C66" w:rsidRPr="001550C0" w:rsidRDefault="00944C66" w:rsidP="001550C0">
      <w:pPr>
        <w:tabs>
          <w:tab w:val="left" w:pos="1418"/>
        </w:tabs>
        <w:spacing w:after="0" w:afterAutospacing="0" w:line="276" w:lineRule="auto"/>
        <w:ind w:left="1134" w:hanging="1134"/>
        <w:rPr>
          <w:rFonts w:ascii="Arial" w:hAnsi="Arial" w:cs="Arial"/>
        </w:rPr>
      </w:pPr>
    </w:p>
    <w:p w:rsidR="00944C66" w:rsidRPr="001550C0" w:rsidRDefault="00944C66" w:rsidP="001550C0">
      <w:pPr>
        <w:tabs>
          <w:tab w:val="left" w:pos="1418"/>
        </w:tabs>
        <w:spacing w:after="0" w:afterAutospacing="0" w:line="276" w:lineRule="auto"/>
        <w:ind w:left="1134" w:hanging="1134"/>
        <w:rPr>
          <w:rFonts w:ascii="Arial" w:hAnsi="Arial" w:cs="Arial"/>
        </w:rPr>
      </w:pPr>
    </w:p>
    <w:p w:rsidR="00944C66" w:rsidRPr="001550C0" w:rsidRDefault="00944C66" w:rsidP="001550C0">
      <w:pPr>
        <w:tabs>
          <w:tab w:val="left" w:pos="1418"/>
        </w:tabs>
        <w:spacing w:after="0" w:afterAutospacing="0" w:line="276" w:lineRule="auto"/>
        <w:rPr>
          <w:rFonts w:ascii="Arial" w:hAnsi="Arial" w:cs="Arial"/>
        </w:rPr>
      </w:pPr>
    </w:p>
    <w:p w:rsidR="001C62D6" w:rsidRPr="001550C0" w:rsidRDefault="00D438DE" w:rsidP="001550C0">
      <w:pPr>
        <w:pStyle w:val="ListParagraph"/>
        <w:numPr>
          <w:ilvl w:val="0"/>
          <w:numId w:val="3"/>
        </w:numPr>
        <w:tabs>
          <w:tab w:val="left" w:pos="1418"/>
        </w:tabs>
        <w:spacing w:after="0" w:afterAutospacing="0" w:line="276" w:lineRule="auto"/>
        <w:rPr>
          <w:rFonts w:ascii="Arial" w:hAnsi="Arial" w:cs="Arial"/>
        </w:rPr>
      </w:pPr>
      <w:r w:rsidRPr="001550C0">
        <w:rPr>
          <w:rFonts w:ascii="Arial" w:hAnsi="Arial" w:cs="Arial"/>
        </w:rPr>
        <w:t xml:space="preserve">                                                            (b)</w:t>
      </w:r>
    </w:p>
    <w:p w:rsidR="00944C66" w:rsidRPr="001550C0" w:rsidRDefault="00944C66" w:rsidP="001550C0">
      <w:pPr>
        <w:pStyle w:val="ListParagraph"/>
        <w:numPr>
          <w:ilvl w:val="0"/>
          <w:numId w:val="8"/>
        </w:numPr>
        <w:spacing w:after="0" w:afterAutospacing="0" w:line="276" w:lineRule="auto"/>
        <w:jc w:val="center"/>
        <w:rPr>
          <w:rFonts w:ascii="Arial" w:hAnsi="Arial" w:cs="Arial"/>
        </w:rPr>
      </w:pPr>
      <w:r w:rsidRPr="001550C0">
        <w:rPr>
          <w:rFonts w:ascii="Arial" w:hAnsi="Arial" w:cs="Arial"/>
        </w:rPr>
        <w:t>dan (b) Batang Anggrek Hitam (</w:t>
      </w:r>
      <w:r w:rsidR="006206A2" w:rsidRPr="001550C0">
        <w:rPr>
          <w:rFonts w:ascii="Arial" w:hAnsi="Arial" w:cs="Arial"/>
          <w:i/>
        </w:rPr>
        <w:t xml:space="preserve">black </w:t>
      </w:r>
      <w:r w:rsidRPr="001550C0">
        <w:rPr>
          <w:rFonts w:ascii="Arial" w:hAnsi="Arial" w:cs="Arial"/>
          <w:i/>
        </w:rPr>
        <w:t>orchid</w:t>
      </w:r>
      <w:r w:rsidRPr="001550C0">
        <w:rPr>
          <w:rFonts w:ascii="Arial" w:hAnsi="Arial" w:cs="Arial"/>
        </w:rPr>
        <w:t>)  yang  Berumbi  Semu  (</w:t>
      </w:r>
      <w:r w:rsidRPr="001550C0">
        <w:rPr>
          <w:rFonts w:ascii="Arial" w:hAnsi="Arial" w:cs="Arial"/>
          <w:i/>
        </w:rPr>
        <w:t>pseudobulb</w:t>
      </w:r>
      <w:r w:rsidRPr="001550C0">
        <w:rPr>
          <w:rFonts w:ascii="Arial" w:hAnsi="Arial" w:cs="Arial"/>
        </w:rPr>
        <w:t>)</w:t>
      </w:r>
    </w:p>
    <w:p w:rsidR="006206A2" w:rsidRPr="001550C0" w:rsidRDefault="006206A2" w:rsidP="00783695">
      <w:pPr>
        <w:pStyle w:val="ListParagraph"/>
        <w:spacing w:after="0" w:afterAutospacing="0" w:line="276" w:lineRule="auto"/>
        <w:rPr>
          <w:rFonts w:ascii="Arial" w:hAnsi="Arial" w:cs="Arial"/>
        </w:rPr>
      </w:pPr>
    </w:p>
    <w:p w:rsidR="00D438DE" w:rsidRPr="001550C0" w:rsidRDefault="00D438DE" w:rsidP="001550C0">
      <w:pPr>
        <w:tabs>
          <w:tab w:val="left" w:pos="1418"/>
        </w:tabs>
        <w:spacing w:after="0" w:afterAutospacing="0" w:line="276" w:lineRule="auto"/>
        <w:rPr>
          <w:rFonts w:ascii="Arial" w:hAnsi="Arial" w:cs="Arial"/>
        </w:rPr>
      </w:pPr>
      <w:r w:rsidRPr="001550C0">
        <w:rPr>
          <w:rFonts w:ascii="Arial" w:hAnsi="Arial" w:cs="Arial"/>
          <w:noProof/>
        </w:rPr>
        <w:drawing>
          <wp:anchor distT="0" distB="0" distL="114300" distR="114300" simplePos="0" relativeHeight="251705344" behindDoc="1" locked="0" layoutInCell="1" allowOverlap="1" wp14:anchorId="5C7F8923" wp14:editId="23BCF575">
            <wp:simplePos x="0" y="0"/>
            <wp:positionH relativeFrom="column">
              <wp:posOffset>2466975</wp:posOffset>
            </wp:positionH>
            <wp:positionV relativeFrom="paragraph">
              <wp:posOffset>36830</wp:posOffset>
            </wp:positionV>
            <wp:extent cx="2200275" cy="2933700"/>
            <wp:effectExtent l="19050" t="19050" r="28575" b="19050"/>
            <wp:wrapNone/>
            <wp:docPr id="12" name="Picture 27" descr="D:\Anggrek Pertanian\DATA TERBARU ANGGREK HITAM_13_08_14\FILE0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nggrek Pertanian\DATA TERBARU ANGGREK HITAM_13_08_14\FILE0346.JPG"/>
                    <pic:cNvPicPr>
                      <a:picLocks noChangeAspect="1" noChangeArrowheads="1"/>
                    </pic:cNvPicPr>
                  </pic:nvPicPr>
                  <pic:blipFill>
                    <a:blip r:embed="rId14" cstate="print">
                      <a:lum bright="10000"/>
                    </a:blip>
                    <a:srcRect/>
                    <a:stretch>
                      <a:fillRect/>
                    </a:stretch>
                  </pic:blipFill>
                  <pic:spPr bwMode="auto">
                    <a:xfrm>
                      <a:off x="0" y="0"/>
                      <a:ext cx="2200275" cy="2933700"/>
                    </a:xfrm>
                    <a:prstGeom prst="rect">
                      <a:avLst/>
                    </a:prstGeom>
                    <a:noFill/>
                    <a:ln w="19050">
                      <a:solidFill>
                        <a:schemeClr val="tx1"/>
                      </a:solidFill>
                      <a:miter lim="800000"/>
                      <a:headEnd/>
                      <a:tailEnd/>
                    </a:ln>
                  </pic:spPr>
                </pic:pic>
              </a:graphicData>
            </a:graphic>
          </wp:anchor>
        </w:drawing>
      </w:r>
      <w:r w:rsidRPr="001550C0">
        <w:rPr>
          <w:rFonts w:ascii="Arial" w:hAnsi="Arial" w:cs="Arial"/>
          <w:noProof/>
        </w:rPr>
        <w:drawing>
          <wp:anchor distT="0" distB="0" distL="114300" distR="114300" simplePos="0" relativeHeight="251707392" behindDoc="1" locked="0" layoutInCell="1" allowOverlap="1" wp14:anchorId="23215901" wp14:editId="51604A7D">
            <wp:simplePos x="0" y="0"/>
            <wp:positionH relativeFrom="column">
              <wp:posOffset>169545</wp:posOffset>
            </wp:positionH>
            <wp:positionV relativeFrom="paragraph">
              <wp:posOffset>36830</wp:posOffset>
            </wp:positionV>
            <wp:extent cx="2202815" cy="2933700"/>
            <wp:effectExtent l="19050" t="19050" r="26035" b="19050"/>
            <wp:wrapNone/>
            <wp:docPr id="8" name="Picture 2" descr="E:\UNSIMAR_POSO\ANGGREK PENELITIAN\Anggrek Pertanian_Andri\DATA TERBARU ANGGREK HITAM_13_08_14\FILE0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NSIMAR_POSO\ANGGREK PENELITIAN\Anggrek Pertanian_Andri\DATA TERBARU ANGGREK HITAM_13_08_14\FILE0330.JPG"/>
                    <pic:cNvPicPr>
                      <a:picLocks noChangeAspect="1" noChangeArrowheads="1"/>
                    </pic:cNvPicPr>
                  </pic:nvPicPr>
                  <pic:blipFill>
                    <a:blip r:embed="rId15" cstate="print"/>
                    <a:srcRect/>
                    <a:stretch>
                      <a:fillRect/>
                    </a:stretch>
                  </pic:blipFill>
                  <pic:spPr bwMode="auto">
                    <a:xfrm>
                      <a:off x="0" y="0"/>
                      <a:ext cx="2202815" cy="2933700"/>
                    </a:xfrm>
                    <a:prstGeom prst="rect">
                      <a:avLst/>
                    </a:prstGeom>
                    <a:noFill/>
                    <a:ln w="19050">
                      <a:solidFill>
                        <a:schemeClr val="tx1"/>
                      </a:solidFill>
                      <a:miter lim="800000"/>
                      <a:headEnd/>
                      <a:tailEnd/>
                    </a:ln>
                  </pic:spPr>
                </pic:pic>
              </a:graphicData>
            </a:graphic>
          </wp:anchor>
        </w:drawing>
      </w:r>
    </w:p>
    <w:p w:rsidR="00D438DE" w:rsidRPr="001550C0" w:rsidRDefault="00D438DE" w:rsidP="001550C0">
      <w:pPr>
        <w:tabs>
          <w:tab w:val="left" w:pos="1418"/>
        </w:tabs>
        <w:spacing w:after="0" w:afterAutospacing="0" w:line="276" w:lineRule="auto"/>
        <w:ind w:left="1134" w:hanging="1134"/>
        <w:rPr>
          <w:rFonts w:ascii="Arial" w:hAnsi="Arial" w:cs="Arial"/>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spacing w:after="0" w:afterAutospacing="0" w:line="276" w:lineRule="auto"/>
        <w:rPr>
          <w:rFonts w:ascii="Arial" w:hAnsi="Arial" w:cs="Arial"/>
        </w:rPr>
      </w:pPr>
    </w:p>
    <w:p w:rsidR="00D438DE" w:rsidRPr="001550C0" w:rsidRDefault="00D438DE" w:rsidP="001550C0">
      <w:pPr>
        <w:spacing w:after="0" w:afterAutospacing="0" w:line="276" w:lineRule="auto"/>
        <w:ind w:left="1134" w:hanging="1134"/>
        <w:rPr>
          <w:rFonts w:ascii="Arial" w:hAnsi="Arial" w:cs="Arial"/>
          <w:b/>
        </w:rPr>
      </w:pPr>
    </w:p>
    <w:p w:rsidR="00D438DE" w:rsidRPr="001550C0" w:rsidRDefault="00D438DE" w:rsidP="001550C0">
      <w:pPr>
        <w:spacing w:after="0" w:afterAutospacing="0" w:line="276" w:lineRule="auto"/>
        <w:rPr>
          <w:rFonts w:ascii="Arial" w:hAnsi="Arial" w:cs="Arial"/>
          <w:b/>
        </w:rPr>
      </w:pPr>
    </w:p>
    <w:p w:rsidR="00D438DE" w:rsidRPr="001550C0" w:rsidRDefault="00D438DE" w:rsidP="001550C0">
      <w:pPr>
        <w:spacing w:after="0" w:afterAutospacing="0" w:line="276" w:lineRule="auto"/>
        <w:ind w:left="1134" w:hanging="1134"/>
        <w:rPr>
          <w:rFonts w:ascii="Arial" w:hAnsi="Arial" w:cs="Arial"/>
          <w:b/>
        </w:rPr>
      </w:pPr>
    </w:p>
    <w:p w:rsidR="00944C66" w:rsidRPr="001550C0" w:rsidRDefault="00944C66" w:rsidP="001550C0">
      <w:pPr>
        <w:spacing w:after="0" w:afterAutospacing="0" w:line="276" w:lineRule="auto"/>
        <w:ind w:left="1134" w:hanging="1134"/>
        <w:rPr>
          <w:rFonts w:ascii="Arial" w:hAnsi="Arial" w:cs="Arial"/>
          <w:b/>
        </w:rPr>
      </w:pPr>
    </w:p>
    <w:p w:rsidR="00944C66" w:rsidRPr="001550C0" w:rsidRDefault="00944C66" w:rsidP="001550C0">
      <w:pPr>
        <w:spacing w:after="0" w:afterAutospacing="0" w:line="276" w:lineRule="auto"/>
        <w:ind w:left="1134" w:hanging="1134"/>
        <w:rPr>
          <w:rFonts w:ascii="Arial" w:hAnsi="Arial" w:cs="Arial"/>
          <w:b/>
        </w:rPr>
      </w:pPr>
    </w:p>
    <w:p w:rsidR="00944C66" w:rsidRPr="001550C0" w:rsidRDefault="00944C66" w:rsidP="001550C0">
      <w:pPr>
        <w:spacing w:after="0" w:afterAutospacing="0" w:line="276" w:lineRule="auto"/>
        <w:ind w:left="1134" w:hanging="1134"/>
        <w:rPr>
          <w:rFonts w:ascii="Arial" w:hAnsi="Arial" w:cs="Arial"/>
          <w:b/>
        </w:rPr>
      </w:pPr>
    </w:p>
    <w:p w:rsidR="00944C66" w:rsidRPr="001550C0" w:rsidRDefault="00944C66" w:rsidP="001550C0">
      <w:pPr>
        <w:spacing w:after="0" w:afterAutospacing="0" w:line="276" w:lineRule="auto"/>
        <w:ind w:left="1134" w:hanging="1134"/>
        <w:rPr>
          <w:rFonts w:ascii="Arial" w:hAnsi="Arial" w:cs="Arial"/>
          <w:b/>
        </w:rPr>
      </w:pPr>
    </w:p>
    <w:p w:rsidR="00D438DE" w:rsidRPr="001550C0" w:rsidRDefault="00D438DE" w:rsidP="001550C0">
      <w:pPr>
        <w:spacing w:after="0" w:afterAutospacing="0" w:line="276" w:lineRule="auto"/>
        <w:rPr>
          <w:rFonts w:ascii="Arial" w:hAnsi="Arial" w:cs="Arial"/>
        </w:rPr>
      </w:pPr>
    </w:p>
    <w:p w:rsidR="006206A2" w:rsidRPr="001550C0" w:rsidRDefault="006206A2" w:rsidP="001550C0">
      <w:pPr>
        <w:spacing w:after="0" w:afterAutospacing="0" w:line="276" w:lineRule="auto"/>
        <w:rPr>
          <w:rFonts w:ascii="Arial" w:hAnsi="Arial" w:cs="Arial"/>
        </w:rPr>
      </w:pPr>
    </w:p>
    <w:p w:rsidR="006206A2" w:rsidRPr="001550C0" w:rsidRDefault="006206A2" w:rsidP="001550C0">
      <w:pPr>
        <w:spacing w:after="0" w:afterAutospacing="0" w:line="276" w:lineRule="auto"/>
        <w:rPr>
          <w:rFonts w:ascii="Arial" w:hAnsi="Arial" w:cs="Arial"/>
        </w:rPr>
      </w:pPr>
    </w:p>
    <w:p w:rsidR="00944C66" w:rsidRPr="001550C0" w:rsidRDefault="00D438DE" w:rsidP="001550C0">
      <w:pPr>
        <w:pStyle w:val="ListParagraph"/>
        <w:numPr>
          <w:ilvl w:val="0"/>
          <w:numId w:val="4"/>
        </w:numPr>
        <w:tabs>
          <w:tab w:val="left" w:pos="1418"/>
        </w:tabs>
        <w:spacing w:after="0" w:afterAutospacing="0" w:line="276" w:lineRule="auto"/>
        <w:rPr>
          <w:rFonts w:ascii="Arial" w:hAnsi="Arial" w:cs="Arial"/>
        </w:rPr>
      </w:pPr>
      <w:r w:rsidRPr="001550C0">
        <w:rPr>
          <w:rFonts w:ascii="Arial" w:hAnsi="Arial" w:cs="Arial"/>
        </w:rPr>
        <w:t xml:space="preserve">                                                            (b)</w:t>
      </w:r>
    </w:p>
    <w:p w:rsidR="00D438DE" w:rsidRPr="00783695" w:rsidRDefault="00D438DE" w:rsidP="00783695">
      <w:pPr>
        <w:pStyle w:val="ListParagraph"/>
        <w:numPr>
          <w:ilvl w:val="0"/>
          <w:numId w:val="11"/>
        </w:numPr>
        <w:spacing w:after="0" w:afterAutospacing="0" w:line="276" w:lineRule="auto"/>
        <w:jc w:val="center"/>
        <w:rPr>
          <w:rFonts w:ascii="Arial" w:hAnsi="Arial" w:cs="Arial"/>
        </w:rPr>
      </w:pPr>
      <w:r w:rsidRPr="00783695">
        <w:rPr>
          <w:rFonts w:ascii="Arial" w:hAnsi="Arial" w:cs="Arial"/>
        </w:rPr>
        <w:t>dan (b) Anakan Anggrek Hitam (</w:t>
      </w:r>
      <w:r w:rsidR="006206A2" w:rsidRPr="00783695">
        <w:rPr>
          <w:rFonts w:ascii="Arial" w:hAnsi="Arial" w:cs="Arial"/>
          <w:i/>
        </w:rPr>
        <w:t xml:space="preserve">black </w:t>
      </w:r>
      <w:r w:rsidRPr="00783695">
        <w:rPr>
          <w:rFonts w:ascii="Arial" w:hAnsi="Arial" w:cs="Arial"/>
          <w:i/>
        </w:rPr>
        <w:t>orchid</w:t>
      </w:r>
      <w:r w:rsidR="00944C66" w:rsidRPr="00783695">
        <w:rPr>
          <w:rFonts w:ascii="Arial" w:hAnsi="Arial" w:cs="Arial"/>
        </w:rPr>
        <w:t xml:space="preserve">)  yang  Berumbi  Semu </w:t>
      </w:r>
      <w:r w:rsidRPr="00783695">
        <w:rPr>
          <w:rFonts w:ascii="Arial" w:hAnsi="Arial" w:cs="Arial"/>
        </w:rPr>
        <w:t>(</w:t>
      </w:r>
      <w:r w:rsidRPr="00783695">
        <w:rPr>
          <w:rFonts w:ascii="Arial" w:hAnsi="Arial" w:cs="Arial"/>
          <w:i/>
        </w:rPr>
        <w:t>pseudobulb</w:t>
      </w:r>
      <w:r w:rsidRPr="00783695">
        <w:rPr>
          <w:rFonts w:ascii="Arial" w:hAnsi="Arial" w:cs="Arial"/>
        </w:rPr>
        <w:t>)</w:t>
      </w:r>
    </w:p>
    <w:p w:rsidR="00783695" w:rsidRDefault="00783695" w:rsidP="00783695">
      <w:pPr>
        <w:spacing w:after="0" w:afterAutospacing="0" w:line="276" w:lineRule="auto"/>
        <w:jc w:val="center"/>
        <w:rPr>
          <w:rFonts w:ascii="Arial" w:hAnsi="Arial" w:cs="Arial"/>
        </w:rPr>
      </w:pPr>
    </w:p>
    <w:p w:rsidR="00783695" w:rsidRDefault="00783695" w:rsidP="00783695">
      <w:pPr>
        <w:spacing w:after="0" w:afterAutospacing="0" w:line="276" w:lineRule="auto"/>
        <w:jc w:val="center"/>
        <w:rPr>
          <w:rFonts w:ascii="Arial" w:hAnsi="Arial" w:cs="Arial"/>
        </w:rPr>
      </w:pPr>
    </w:p>
    <w:p w:rsidR="00783695" w:rsidRDefault="00783695" w:rsidP="00783695">
      <w:pPr>
        <w:spacing w:after="0" w:afterAutospacing="0" w:line="276" w:lineRule="auto"/>
        <w:jc w:val="center"/>
        <w:rPr>
          <w:rFonts w:ascii="Arial" w:hAnsi="Arial" w:cs="Arial"/>
        </w:rPr>
      </w:pPr>
    </w:p>
    <w:p w:rsidR="00783695" w:rsidRPr="00783695" w:rsidRDefault="00783695" w:rsidP="00783695">
      <w:pPr>
        <w:spacing w:after="0" w:afterAutospacing="0" w:line="276" w:lineRule="auto"/>
        <w:jc w:val="center"/>
        <w:rPr>
          <w:rFonts w:ascii="Arial" w:hAnsi="Arial" w:cs="Arial"/>
        </w:rPr>
      </w:pPr>
    </w:p>
    <w:p w:rsidR="006206A2" w:rsidRPr="001550C0" w:rsidRDefault="006206A2" w:rsidP="001550C0">
      <w:pPr>
        <w:spacing w:after="0" w:afterAutospacing="0" w:line="276" w:lineRule="auto"/>
        <w:ind w:left="1134" w:hanging="1134"/>
        <w:rPr>
          <w:rFonts w:ascii="Arial" w:hAnsi="Arial" w:cs="Arial"/>
        </w:rPr>
      </w:pPr>
    </w:p>
    <w:p w:rsidR="00D438DE" w:rsidRPr="001550C0" w:rsidRDefault="00D438DE" w:rsidP="001550C0">
      <w:pPr>
        <w:spacing w:after="0" w:afterAutospacing="0" w:line="276" w:lineRule="auto"/>
        <w:ind w:left="1134" w:hanging="1134"/>
        <w:rPr>
          <w:rFonts w:ascii="Arial" w:hAnsi="Arial" w:cs="Arial"/>
        </w:rPr>
      </w:pPr>
      <w:r w:rsidRPr="001550C0">
        <w:rPr>
          <w:rFonts w:ascii="Arial" w:hAnsi="Arial" w:cs="Arial"/>
          <w:noProof/>
        </w:rPr>
        <w:lastRenderedPageBreak/>
        <w:drawing>
          <wp:anchor distT="0" distB="0" distL="114300" distR="114300" simplePos="0" relativeHeight="251706368" behindDoc="1" locked="0" layoutInCell="1" allowOverlap="1" wp14:anchorId="7616700E" wp14:editId="55D5B056">
            <wp:simplePos x="0" y="0"/>
            <wp:positionH relativeFrom="column">
              <wp:posOffset>121920</wp:posOffset>
            </wp:positionH>
            <wp:positionV relativeFrom="paragraph">
              <wp:posOffset>91440</wp:posOffset>
            </wp:positionV>
            <wp:extent cx="2419350" cy="2829476"/>
            <wp:effectExtent l="38100" t="19050" r="19050" b="28024"/>
            <wp:wrapNone/>
            <wp:docPr id="15" name="Picture 21" descr="D:\Anggrek Pertanian\DATA TERBARU ANGGREK HITAM_13_08_14\FILE0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nggrek Pertanian\DATA TERBARU ANGGREK HITAM_13_08_14\FILE0333.JPG"/>
                    <pic:cNvPicPr>
                      <a:picLocks noChangeAspect="1" noChangeArrowheads="1"/>
                    </pic:cNvPicPr>
                  </pic:nvPicPr>
                  <pic:blipFill>
                    <a:blip r:embed="rId16" cstate="print"/>
                    <a:srcRect b="22727"/>
                    <a:stretch>
                      <a:fillRect/>
                    </a:stretch>
                  </pic:blipFill>
                  <pic:spPr bwMode="auto">
                    <a:xfrm>
                      <a:off x="0" y="0"/>
                      <a:ext cx="2419350" cy="2829476"/>
                    </a:xfrm>
                    <a:prstGeom prst="rect">
                      <a:avLst/>
                    </a:prstGeom>
                    <a:noFill/>
                    <a:ln w="19050">
                      <a:solidFill>
                        <a:schemeClr val="tx1"/>
                      </a:solidFill>
                      <a:miter lim="800000"/>
                      <a:headEnd/>
                      <a:tailEnd/>
                    </a:ln>
                  </pic:spPr>
                </pic:pic>
              </a:graphicData>
            </a:graphic>
          </wp:anchor>
        </w:drawing>
      </w:r>
    </w:p>
    <w:p w:rsidR="00D438DE" w:rsidRPr="001550C0" w:rsidRDefault="00D438DE" w:rsidP="001550C0">
      <w:pPr>
        <w:spacing w:after="0" w:afterAutospacing="0" w:line="276" w:lineRule="auto"/>
        <w:ind w:left="1134" w:hanging="1134"/>
        <w:rPr>
          <w:rFonts w:ascii="Arial" w:hAnsi="Arial" w:cs="Arial"/>
        </w:rPr>
      </w:pPr>
    </w:p>
    <w:p w:rsidR="00D438DE" w:rsidRPr="001550C0" w:rsidRDefault="00D438DE" w:rsidP="001550C0">
      <w:pPr>
        <w:tabs>
          <w:tab w:val="left" w:pos="426"/>
        </w:tabs>
        <w:spacing w:after="0" w:afterAutospacing="0" w:line="276" w:lineRule="auto"/>
        <w:rPr>
          <w:rFonts w:ascii="Arial" w:hAnsi="Arial" w:cs="Arial"/>
          <w:b/>
        </w:rPr>
      </w:pPr>
      <w:r w:rsidRPr="001550C0">
        <w:rPr>
          <w:rFonts w:ascii="Arial" w:hAnsi="Arial" w:cs="Arial"/>
          <w:b/>
          <w:noProof/>
        </w:rPr>
        <w:drawing>
          <wp:anchor distT="0" distB="0" distL="114300" distR="114300" simplePos="0" relativeHeight="251700224" behindDoc="1" locked="0" layoutInCell="1" allowOverlap="1" wp14:anchorId="01DAB8A0" wp14:editId="3EE97C63">
            <wp:simplePos x="0" y="0"/>
            <wp:positionH relativeFrom="column">
              <wp:posOffset>2607945</wp:posOffset>
            </wp:positionH>
            <wp:positionV relativeFrom="paragraph">
              <wp:posOffset>15240</wp:posOffset>
            </wp:positionV>
            <wp:extent cx="2970530" cy="1933575"/>
            <wp:effectExtent l="19050" t="19050" r="20320" b="28575"/>
            <wp:wrapNone/>
            <wp:docPr id="13" name="Picture 22" descr="C:\Users\Andri Managanta\Pictures\PENELITIAN ANGGREK\DOKUMENTASI ANGGREK\plot 10\Anggrek Hitam_2\IMG_6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ndri Managanta\Pictures\PENELITIAN ANGGREK\DOKUMENTASI ANGGREK\plot 10\Anggrek Hitam_2\IMG_6783.JPG"/>
                    <pic:cNvPicPr>
                      <a:picLocks noChangeAspect="1" noChangeArrowheads="1"/>
                    </pic:cNvPicPr>
                  </pic:nvPicPr>
                  <pic:blipFill>
                    <a:blip r:embed="rId17" cstate="print">
                      <a:lum contrast="10000"/>
                    </a:blip>
                    <a:srcRect/>
                    <a:stretch>
                      <a:fillRect/>
                    </a:stretch>
                  </pic:blipFill>
                  <pic:spPr bwMode="auto">
                    <a:xfrm>
                      <a:off x="0" y="0"/>
                      <a:ext cx="2970530" cy="1933575"/>
                    </a:xfrm>
                    <a:prstGeom prst="rect">
                      <a:avLst/>
                    </a:prstGeom>
                    <a:noFill/>
                    <a:ln w="19050">
                      <a:solidFill>
                        <a:schemeClr val="tx1"/>
                      </a:solidFill>
                      <a:miter lim="800000"/>
                      <a:headEnd/>
                      <a:tailEnd/>
                    </a:ln>
                  </pic:spPr>
                </pic:pic>
              </a:graphicData>
            </a:graphic>
          </wp:anchor>
        </w:drawing>
      </w: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944C66" w:rsidRPr="001550C0" w:rsidRDefault="00D438DE" w:rsidP="001550C0">
      <w:pPr>
        <w:spacing w:after="0" w:afterAutospacing="0" w:line="276" w:lineRule="auto"/>
        <w:rPr>
          <w:rFonts w:ascii="Arial" w:hAnsi="Arial" w:cs="Arial"/>
          <w:b/>
        </w:rPr>
      </w:pP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p>
    <w:p w:rsidR="00944C66" w:rsidRPr="001550C0" w:rsidRDefault="00944C66" w:rsidP="001550C0">
      <w:pPr>
        <w:spacing w:after="0" w:afterAutospacing="0" w:line="276" w:lineRule="auto"/>
        <w:rPr>
          <w:rFonts w:ascii="Arial" w:hAnsi="Arial" w:cs="Arial"/>
          <w:b/>
        </w:rPr>
      </w:pPr>
    </w:p>
    <w:p w:rsidR="00944C66" w:rsidRPr="001550C0" w:rsidRDefault="00944C66" w:rsidP="001550C0">
      <w:pPr>
        <w:spacing w:after="0" w:afterAutospacing="0" w:line="276" w:lineRule="auto"/>
        <w:rPr>
          <w:rFonts w:ascii="Arial" w:hAnsi="Arial" w:cs="Arial"/>
          <w:b/>
        </w:rPr>
      </w:pPr>
    </w:p>
    <w:p w:rsidR="00944C66" w:rsidRPr="001550C0" w:rsidRDefault="00944C66" w:rsidP="001550C0">
      <w:pPr>
        <w:spacing w:after="0" w:afterAutospacing="0" w:line="276" w:lineRule="auto"/>
        <w:rPr>
          <w:rFonts w:ascii="Arial" w:hAnsi="Arial" w:cs="Arial"/>
          <w:b/>
        </w:rPr>
      </w:pPr>
    </w:p>
    <w:p w:rsidR="00944C66" w:rsidRPr="001550C0" w:rsidRDefault="00944C66" w:rsidP="001550C0">
      <w:pPr>
        <w:spacing w:after="0" w:afterAutospacing="0" w:line="276" w:lineRule="auto"/>
        <w:rPr>
          <w:rFonts w:ascii="Arial" w:hAnsi="Arial" w:cs="Arial"/>
          <w:b/>
        </w:rPr>
      </w:pPr>
    </w:p>
    <w:p w:rsidR="00D438DE" w:rsidRPr="001550C0" w:rsidRDefault="00D438DE" w:rsidP="001550C0">
      <w:pPr>
        <w:spacing w:after="0" w:afterAutospacing="0" w:line="276" w:lineRule="auto"/>
        <w:ind w:left="5040" w:firstLine="720"/>
        <w:rPr>
          <w:rFonts w:ascii="Arial" w:hAnsi="Arial" w:cs="Arial"/>
        </w:rPr>
      </w:pPr>
      <w:r w:rsidRPr="001550C0">
        <w:rPr>
          <w:rFonts w:ascii="Arial" w:hAnsi="Arial" w:cs="Arial"/>
        </w:rPr>
        <w:t>(b)</w:t>
      </w:r>
    </w:p>
    <w:p w:rsidR="00D438DE" w:rsidRPr="001550C0" w:rsidRDefault="00D438DE" w:rsidP="001550C0">
      <w:pPr>
        <w:spacing w:after="0" w:afterAutospacing="0" w:line="276" w:lineRule="auto"/>
        <w:rPr>
          <w:rFonts w:ascii="Arial" w:hAnsi="Arial" w:cs="Arial"/>
          <w:b/>
        </w:rPr>
      </w:pPr>
    </w:p>
    <w:p w:rsidR="00D438DE" w:rsidRPr="001550C0" w:rsidRDefault="00D438DE" w:rsidP="001550C0">
      <w:pPr>
        <w:spacing w:after="0" w:afterAutospacing="0" w:line="276" w:lineRule="auto"/>
        <w:rPr>
          <w:rFonts w:ascii="Arial" w:hAnsi="Arial" w:cs="Arial"/>
        </w:rPr>
      </w:pPr>
      <w:r w:rsidRPr="001550C0">
        <w:rPr>
          <w:rFonts w:ascii="Arial" w:hAnsi="Arial" w:cs="Arial"/>
          <w:b/>
        </w:rPr>
        <w:tab/>
      </w:r>
      <w:r w:rsidRPr="001550C0">
        <w:rPr>
          <w:rFonts w:ascii="Arial" w:hAnsi="Arial" w:cs="Arial"/>
          <w:b/>
        </w:rPr>
        <w:tab/>
      </w:r>
      <w:r w:rsidRPr="001550C0">
        <w:rPr>
          <w:rFonts w:ascii="Arial" w:hAnsi="Arial" w:cs="Arial"/>
        </w:rPr>
        <w:t>(a)</w:t>
      </w:r>
    </w:p>
    <w:p w:rsidR="001C62D6" w:rsidRPr="001550C0" w:rsidRDefault="001C62D6" w:rsidP="001550C0">
      <w:pPr>
        <w:spacing w:after="0" w:afterAutospacing="0" w:line="276" w:lineRule="auto"/>
        <w:ind w:left="1134" w:hanging="1134"/>
        <w:jc w:val="center"/>
        <w:rPr>
          <w:rFonts w:ascii="Arial" w:hAnsi="Arial" w:cs="Arial"/>
          <w:b/>
        </w:rPr>
      </w:pPr>
    </w:p>
    <w:p w:rsidR="006206A2" w:rsidRPr="001550C0" w:rsidRDefault="00D438DE" w:rsidP="001550C0">
      <w:pPr>
        <w:pStyle w:val="ListParagraph"/>
        <w:numPr>
          <w:ilvl w:val="0"/>
          <w:numId w:val="7"/>
        </w:numPr>
        <w:spacing w:after="0" w:afterAutospacing="0" w:line="276" w:lineRule="auto"/>
        <w:jc w:val="center"/>
        <w:rPr>
          <w:rFonts w:ascii="Arial" w:hAnsi="Arial" w:cs="Arial"/>
        </w:rPr>
      </w:pPr>
      <w:r w:rsidRPr="001550C0">
        <w:rPr>
          <w:rFonts w:ascii="Arial" w:hAnsi="Arial" w:cs="Arial"/>
        </w:rPr>
        <w:t>dan (b) Daun Anggrek Hitam (</w:t>
      </w:r>
      <w:r w:rsidR="006206A2" w:rsidRPr="001550C0">
        <w:rPr>
          <w:rFonts w:ascii="Arial" w:hAnsi="Arial" w:cs="Arial"/>
          <w:i/>
        </w:rPr>
        <w:t xml:space="preserve">black </w:t>
      </w:r>
      <w:r w:rsidRPr="001550C0">
        <w:rPr>
          <w:rFonts w:ascii="Arial" w:hAnsi="Arial" w:cs="Arial"/>
          <w:i/>
        </w:rPr>
        <w:t>orchid</w:t>
      </w:r>
      <w:r w:rsidRPr="001550C0">
        <w:rPr>
          <w:rFonts w:ascii="Arial" w:hAnsi="Arial" w:cs="Arial"/>
        </w:rPr>
        <w:t>)</w:t>
      </w:r>
    </w:p>
    <w:p w:rsidR="00944C66" w:rsidRPr="001550C0" w:rsidRDefault="00783695" w:rsidP="001550C0">
      <w:pPr>
        <w:spacing w:after="0" w:afterAutospacing="0" w:line="276" w:lineRule="auto"/>
        <w:rPr>
          <w:rFonts w:ascii="Arial" w:hAnsi="Arial" w:cs="Arial"/>
        </w:rPr>
      </w:pPr>
      <w:r w:rsidRPr="001550C0">
        <w:rPr>
          <w:rFonts w:ascii="Arial" w:hAnsi="Arial" w:cs="Arial"/>
          <w:b/>
          <w:noProof/>
        </w:rPr>
        <w:drawing>
          <wp:anchor distT="0" distB="0" distL="114300" distR="114300" simplePos="0" relativeHeight="251701248" behindDoc="1" locked="0" layoutInCell="1" allowOverlap="1" wp14:anchorId="245829D8" wp14:editId="6549F811">
            <wp:simplePos x="0" y="0"/>
            <wp:positionH relativeFrom="column">
              <wp:posOffset>2722245</wp:posOffset>
            </wp:positionH>
            <wp:positionV relativeFrom="paragraph">
              <wp:posOffset>127000</wp:posOffset>
            </wp:positionV>
            <wp:extent cx="2423160" cy="3086100"/>
            <wp:effectExtent l="19050" t="19050" r="15240" b="19050"/>
            <wp:wrapNone/>
            <wp:docPr id="16" name="Picture 23" descr="D:\Anggrek Pertanian\DATA TERBARU ANGGREK HITAM_13_08_14\FILE0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nggrek Pertanian\DATA TERBARU ANGGREK HITAM_13_08_14\FILE0341.JPG"/>
                    <pic:cNvPicPr>
                      <a:picLocks noChangeAspect="1" noChangeArrowheads="1"/>
                    </pic:cNvPicPr>
                  </pic:nvPicPr>
                  <pic:blipFill>
                    <a:blip r:embed="rId18" cstate="print"/>
                    <a:srcRect t="16121"/>
                    <a:stretch>
                      <a:fillRect/>
                    </a:stretch>
                  </pic:blipFill>
                  <pic:spPr bwMode="auto">
                    <a:xfrm>
                      <a:off x="0" y="0"/>
                      <a:ext cx="2423160" cy="3086100"/>
                    </a:xfrm>
                    <a:prstGeom prst="rect">
                      <a:avLst/>
                    </a:prstGeom>
                    <a:noFill/>
                    <a:ln w="19050">
                      <a:solidFill>
                        <a:schemeClr val="tx1"/>
                      </a:solidFill>
                      <a:miter lim="800000"/>
                      <a:headEnd/>
                      <a:tailEnd/>
                    </a:ln>
                  </pic:spPr>
                </pic:pic>
              </a:graphicData>
            </a:graphic>
          </wp:anchor>
        </w:drawing>
      </w:r>
      <w:r w:rsidRPr="001550C0">
        <w:rPr>
          <w:rFonts w:ascii="Arial" w:hAnsi="Arial" w:cs="Arial"/>
          <w:noProof/>
        </w:rPr>
        <w:drawing>
          <wp:anchor distT="0" distB="0" distL="114300" distR="114300" simplePos="0" relativeHeight="251708416" behindDoc="1" locked="0" layoutInCell="1" allowOverlap="1" wp14:anchorId="151AD544" wp14:editId="417443C1">
            <wp:simplePos x="0" y="0"/>
            <wp:positionH relativeFrom="column">
              <wp:posOffset>83820</wp:posOffset>
            </wp:positionH>
            <wp:positionV relativeFrom="paragraph">
              <wp:posOffset>130175</wp:posOffset>
            </wp:positionV>
            <wp:extent cx="2552700" cy="3362325"/>
            <wp:effectExtent l="19050" t="19050" r="19050" b="28575"/>
            <wp:wrapNone/>
            <wp:docPr id="14" name="Picture 5" descr="E:\UNSIMAR_POSO\ANGGREK PENELITIAN\Anggrek Pertanian_Andri\ANGGREK PERBAIKAN\plot 10\tanaman 1\IMG_6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NSIMAR_POSO\ANGGREK PENELITIAN\Anggrek Pertanian_Andri\ANGGREK PERBAIKAN\plot 10\tanaman 1\IMG_6767.JPG"/>
                    <pic:cNvPicPr>
                      <a:picLocks noChangeAspect="1" noChangeArrowheads="1"/>
                    </pic:cNvPicPr>
                  </pic:nvPicPr>
                  <pic:blipFill>
                    <a:blip r:embed="rId19" cstate="print"/>
                    <a:srcRect/>
                    <a:stretch>
                      <a:fillRect/>
                    </a:stretch>
                  </pic:blipFill>
                  <pic:spPr bwMode="auto">
                    <a:xfrm>
                      <a:off x="0" y="0"/>
                      <a:ext cx="2552700" cy="3362325"/>
                    </a:xfrm>
                    <a:prstGeom prst="rect">
                      <a:avLst/>
                    </a:prstGeom>
                    <a:noFill/>
                    <a:ln w="19050">
                      <a:solidFill>
                        <a:schemeClr val="tx1"/>
                      </a:solidFill>
                      <a:miter lim="800000"/>
                      <a:headEnd/>
                      <a:tailEnd/>
                    </a:ln>
                  </pic:spPr>
                </pic:pic>
              </a:graphicData>
            </a:graphic>
            <wp14:sizeRelV relativeFrom="margin">
              <wp14:pctHeight>0</wp14:pctHeight>
            </wp14:sizeRelV>
          </wp:anchor>
        </w:drawing>
      </w:r>
    </w:p>
    <w:p w:rsidR="001C62D6" w:rsidRPr="001550C0" w:rsidRDefault="001C62D6" w:rsidP="001550C0">
      <w:pPr>
        <w:spacing w:after="0" w:afterAutospacing="0" w:line="276" w:lineRule="auto"/>
        <w:ind w:left="1134" w:hanging="1134"/>
        <w:jc w:val="center"/>
        <w:rPr>
          <w:rFonts w:ascii="Arial" w:hAnsi="Arial" w:cs="Arial"/>
        </w:rPr>
      </w:pPr>
    </w:p>
    <w:p w:rsidR="00D438DE" w:rsidRPr="001550C0" w:rsidRDefault="00D438DE" w:rsidP="001550C0">
      <w:pPr>
        <w:spacing w:after="0" w:afterAutospacing="0" w:line="276" w:lineRule="auto"/>
        <w:ind w:left="1134" w:hanging="1134"/>
        <w:rPr>
          <w:rFonts w:ascii="Arial" w:hAnsi="Arial" w:cs="Arial"/>
        </w:rPr>
      </w:pPr>
    </w:p>
    <w:p w:rsidR="00D438DE" w:rsidRPr="001550C0" w:rsidRDefault="00D438DE" w:rsidP="001550C0">
      <w:pPr>
        <w:tabs>
          <w:tab w:val="left" w:pos="960"/>
        </w:tabs>
        <w:spacing w:after="0" w:afterAutospacing="0" w:line="276" w:lineRule="auto"/>
        <w:rPr>
          <w:rFonts w:ascii="Arial" w:hAnsi="Arial" w:cs="Arial"/>
          <w:b/>
        </w:rPr>
      </w:pPr>
    </w:p>
    <w:p w:rsidR="00D438DE" w:rsidRPr="001550C0" w:rsidRDefault="00D438DE" w:rsidP="001550C0">
      <w:pPr>
        <w:tabs>
          <w:tab w:val="left" w:pos="960"/>
        </w:tabs>
        <w:spacing w:after="0" w:afterAutospacing="0" w:line="276" w:lineRule="auto"/>
        <w:rPr>
          <w:rFonts w:ascii="Arial" w:hAnsi="Arial" w:cs="Arial"/>
          <w:b/>
        </w:rPr>
      </w:pPr>
    </w:p>
    <w:p w:rsidR="00D438DE" w:rsidRPr="001550C0" w:rsidRDefault="00D438DE" w:rsidP="001550C0">
      <w:pPr>
        <w:tabs>
          <w:tab w:val="left" w:pos="960"/>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spacing w:after="0" w:afterAutospacing="0" w:line="276" w:lineRule="auto"/>
        <w:ind w:left="1134" w:hanging="1134"/>
        <w:rPr>
          <w:rFonts w:ascii="Arial" w:hAnsi="Arial" w:cs="Arial"/>
          <w:b/>
        </w:rPr>
      </w:pPr>
    </w:p>
    <w:p w:rsidR="00D438DE" w:rsidRPr="001550C0" w:rsidRDefault="00D438DE" w:rsidP="001550C0">
      <w:pPr>
        <w:spacing w:after="0" w:afterAutospacing="0" w:line="276" w:lineRule="auto"/>
        <w:rPr>
          <w:rFonts w:ascii="Arial" w:hAnsi="Arial" w:cs="Arial"/>
          <w:b/>
        </w:rPr>
      </w:pPr>
    </w:p>
    <w:p w:rsidR="00D438DE" w:rsidRPr="001550C0" w:rsidRDefault="00D438DE" w:rsidP="001550C0">
      <w:pPr>
        <w:spacing w:after="0" w:afterAutospacing="0" w:line="276" w:lineRule="auto"/>
        <w:ind w:left="1134" w:hanging="1134"/>
        <w:rPr>
          <w:rFonts w:ascii="Arial" w:hAnsi="Arial" w:cs="Arial"/>
        </w:rPr>
      </w:pPr>
    </w:p>
    <w:p w:rsidR="00D438DE" w:rsidRPr="001550C0" w:rsidRDefault="00D438DE" w:rsidP="001550C0">
      <w:pPr>
        <w:spacing w:after="0" w:afterAutospacing="0" w:line="276" w:lineRule="auto"/>
        <w:ind w:left="1134" w:hanging="1134"/>
        <w:rPr>
          <w:rFonts w:ascii="Arial" w:hAnsi="Arial" w:cs="Arial"/>
        </w:rPr>
      </w:pPr>
    </w:p>
    <w:p w:rsidR="00D438DE" w:rsidRPr="001550C0" w:rsidRDefault="00D438DE" w:rsidP="001550C0">
      <w:pPr>
        <w:spacing w:after="0" w:afterAutospacing="0" w:line="276" w:lineRule="auto"/>
        <w:ind w:left="1134" w:hanging="1134"/>
        <w:rPr>
          <w:rFonts w:ascii="Arial" w:hAnsi="Arial" w:cs="Arial"/>
          <w:b/>
        </w:rPr>
      </w:pPr>
    </w:p>
    <w:p w:rsidR="006206A2" w:rsidRPr="001550C0" w:rsidRDefault="006206A2" w:rsidP="001550C0">
      <w:pPr>
        <w:spacing w:after="0" w:afterAutospacing="0" w:line="276" w:lineRule="auto"/>
        <w:ind w:left="1134" w:hanging="1134"/>
        <w:rPr>
          <w:rFonts w:ascii="Arial" w:hAnsi="Arial" w:cs="Arial"/>
          <w:b/>
        </w:rPr>
      </w:pPr>
    </w:p>
    <w:p w:rsidR="006206A2" w:rsidRPr="001550C0" w:rsidRDefault="006206A2" w:rsidP="001550C0">
      <w:pPr>
        <w:spacing w:after="0" w:afterAutospacing="0" w:line="276" w:lineRule="auto"/>
        <w:ind w:left="1134" w:hanging="1134"/>
        <w:rPr>
          <w:rFonts w:ascii="Arial" w:hAnsi="Arial" w:cs="Arial"/>
          <w:b/>
        </w:rPr>
      </w:pPr>
    </w:p>
    <w:p w:rsidR="006206A2" w:rsidRPr="001550C0" w:rsidRDefault="006206A2" w:rsidP="001550C0">
      <w:pPr>
        <w:spacing w:after="0" w:afterAutospacing="0" w:line="276" w:lineRule="auto"/>
        <w:ind w:left="1134" w:hanging="1134"/>
        <w:rPr>
          <w:rFonts w:ascii="Arial" w:hAnsi="Arial" w:cs="Arial"/>
          <w:b/>
        </w:rPr>
      </w:pPr>
    </w:p>
    <w:p w:rsidR="006206A2" w:rsidRPr="001550C0" w:rsidRDefault="006206A2" w:rsidP="001550C0">
      <w:pPr>
        <w:spacing w:after="0" w:afterAutospacing="0" w:line="276" w:lineRule="auto"/>
        <w:ind w:left="1134" w:hanging="1134"/>
        <w:rPr>
          <w:rFonts w:ascii="Arial" w:hAnsi="Arial" w:cs="Arial"/>
          <w:b/>
        </w:rPr>
      </w:pPr>
    </w:p>
    <w:p w:rsidR="001C62D6" w:rsidRPr="001550C0" w:rsidRDefault="00783695" w:rsidP="00783695">
      <w:pPr>
        <w:spacing w:after="0" w:afterAutospacing="0" w:line="276" w:lineRule="auto"/>
        <w:ind w:left="1134" w:hanging="1134"/>
        <w:rPr>
          <w:rFonts w:ascii="Arial" w:hAnsi="Arial" w:cs="Arial"/>
        </w:rPr>
      </w:pPr>
      <w:r>
        <w:rPr>
          <w:rFonts w:ascii="Arial" w:hAnsi="Arial" w:cs="Arial"/>
          <w:b/>
        </w:rPr>
        <w:tab/>
      </w:r>
      <w:r>
        <w:rPr>
          <w:rFonts w:ascii="Arial" w:hAnsi="Arial" w:cs="Arial"/>
          <w:b/>
        </w:rPr>
        <w:tab/>
      </w:r>
      <w:r>
        <w:rPr>
          <w:rFonts w:ascii="Arial" w:hAnsi="Arial" w:cs="Arial"/>
          <w:b/>
        </w:rPr>
        <w:tab/>
      </w:r>
      <w:r w:rsidR="00D438DE" w:rsidRPr="001550C0">
        <w:rPr>
          <w:rFonts w:ascii="Arial" w:hAnsi="Arial" w:cs="Arial"/>
          <w:b/>
        </w:rPr>
        <w:t xml:space="preserve"> </w:t>
      </w:r>
      <w:r w:rsidR="00D438DE" w:rsidRPr="001550C0">
        <w:rPr>
          <w:rFonts w:ascii="Arial" w:hAnsi="Arial" w:cs="Arial"/>
        </w:rPr>
        <w: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(B)</w:t>
      </w:r>
    </w:p>
    <w:p w:rsidR="00D438DE" w:rsidRDefault="00D438DE" w:rsidP="001550C0">
      <w:pPr>
        <w:spacing w:after="0" w:afterAutospacing="0" w:line="276" w:lineRule="auto"/>
        <w:jc w:val="center"/>
        <w:rPr>
          <w:rFonts w:ascii="Arial" w:hAnsi="Arial" w:cs="Arial"/>
        </w:rPr>
      </w:pPr>
      <w:r w:rsidRPr="001550C0">
        <w:rPr>
          <w:rFonts w:ascii="Arial" w:hAnsi="Arial" w:cs="Arial"/>
        </w:rPr>
        <w:t xml:space="preserve">(a) </w:t>
      </w:r>
      <w:proofErr w:type="gramStart"/>
      <w:r w:rsidRPr="001550C0">
        <w:rPr>
          <w:rFonts w:ascii="Arial" w:hAnsi="Arial" w:cs="Arial"/>
        </w:rPr>
        <w:t>dan</w:t>
      </w:r>
      <w:proofErr w:type="gramEnd"/>
      <w:r w:rsidRPr="001550C0">
        <w:rPr>
          <w:rFonts w:ascii="Arial" w:hAnsi="Arial" w:cs="Arial"/>
        </w:rPr>
        <w:t xml:space="preserve"> (b) Akar Anggrek Hitam (</w:t>
      </w:r>
      <w:r w:rsidR="006206A2" w:rsidRPr="001550C0">
        <w:rPr>
          <w:rFonts w:ascii="Arial" w:hAnsi="Arial" w:cs="Arial"/>
          <w:i/>
        </w:rPr>
        <w:t xml:space="preserve">black </w:t>
      </w:r>
      <w:r w:rsidRPr="001550C0">
        <w:rPr>
          <w:rFonts w:ascii="Arial" w:hAnsi="Arial" w:cs="Arial"/>
          <w:i/>
        </w:rPr>
        <w:t>orchid</w:t>
      </w:r>
      <w:r w:rsidRPr="001550C0">
        <w:rPr>
          <w:rFonts w:ascii="Arial" w:hAnsi="Arial" w:cs="Arial"/>
        </w:rPr>
        <w:t>)</w:t>
      </w:r>
    </w:p>
    <w:p w:rsidR="00783695" w:rsidRPr="001550C0" w:rsidRDefault="00783695" w:rsidP="001550C0">
      <w:pPr>
        <w:spacing w:after="0" w:afterAutospacing="0" w:line="276" w:lineRule="auto"/>
        <w:jc w:val="center"/>
        <w:rPr>
          <w:rFonts w:ascii="Arial" w:hAnsi="Arial" w:cs="Arial"/>
        </w:rPr>
      </w:pPr>
    </w:p>
    <w:p w:rsidR="006206A2" w:rsidRPr="001550C0" w:rsidRDefault="006206A2" w:rsidP="001550C0">
      <w:pPr>
        <w:spacing w:after="0" w:afterAutospacing="0" w:line="276" w:lineRule="auto"/>
        <w:jc w:val="center"/>
        <w:rPr>
          <w:rFonts w:ascii="Arial" w:hAnsi="Arial" w:cs="Arial"/>
        </w:rPr>
      </w:pPr>
    </w:p>
    <w:p w:rsidR="006206A2" w:rsidRPr="001550C0" w:rsidRDefault="006206A2" w:rsidP="001550C0">
      <w:pPr>
        <w:spacing w:after="0" w:afterAutospacing="0" w:line="276" w:lineRule="auto"/>
        <w:jc w:val="center"/>
        <w:rPr>
          <w:rFonts w:ascii="Arial" w:hAnsi="Arial" w:cs="Arial"/>
        </w:rPr>
      </w:pPr>
      <w:r w:rsidRPr="001550C0">
        <w:rPr>
          <w:rFonts w:ascii="Arial" w:hAnsi="Arial" w:cs="Arial"/>
          <w:noProof/>
        </w:rPr>
        <w:lastRenderedPageBreak/>
        <w:drawing>
          <wp:anchor distT="0" distB="0" distL="114300" distR="114300" simplePos="0" relativeHeight="251698176" behindDoc="1" locked="0" layoutInCell="1" allowOverlap="1" wp14:anchorId="2DB7C555" wp14:editId="7E1A2791">
            <wp:simplePos x="0" y="0"/>
            <wp:positionH relativeFrom="column">
              <wp:posOffset>7620</wp:posOffset>
            </wp:positionH>
            <wp:positionV relativeFrom="paragraph">
              <wp:posOffset>-232410</wp:posOffset>
            </wp:positionV>
            <wp:extent cx="2714625" cy="3722370"/>
            <wp:effectExtent l="19050" t="19050" r="28575" b="11430"/>
            <wp:wrapNone/>
            <wp:docPr id="17" name="Picture 18" descr="C:\Users\Andri Managanta\Pictures\PENELITIAN ANGGREK\DOKUMENTASI ANGGREK\plot 10\Anggrek Hitam_2\IMG_6779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ndri Managanta\Pictures\PENELITIAN ANGGREK\DOKUMENTASI ANGGREK\plot 10\Anggrek Hitam_2\IMG_6779 - Copy.JPG"/>
                    <pic:cNvPicPr>
                      <a:picLocks noChangeAspect="1" noChangeArrowheads="1"/>
                    </pic:cNvPicPr>
                  </pic:nvPicPr>
                  <pic:blipFill>
                    <a:blip r:embed="rId20" cstate="print"/>
                    <a:srcRect b="8547"/>
                    <a:stretch>
                      <a:fillRect/>
                    </a:stretch>
                  </pic:blipFill>
                  <pic:spPr bwMode="auto">
                    <a:xfrm>
                      <a:off x="0" y="0"/>
                      <a:ext cx="2714625" cy="3722370"/>
                    </a:xfrm>
                    <a:prstGeom prst="rect">
                      <a:avLst/>
                    </a:prstGeom>
                    <a:noFill/>
                    <a:ln w="19050">
                      <a:solidFill>
                        <a:schemeClr val="tx1"/>
                      </a:solidFill>
                      <a:miter lim="800000"/>
                      <a:headEnd/>
                      <a:tailEnd/>
                    </a:ln>
                  </pic:spPr>
                </pic:pic>
              </a:graphicData>
            </a:graphic>
          </wp:anchor>
        </w:drawing>
      </w: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r w:rsidRPr="001550C0">
        <w:rPr>
          <w:rFonts w:ascii="Arial" w:hAnsi="Arial" w:cs="Arial"/>
          <w:b/>
          <w:noProof/>
        </w:rPr>
        <w:drawing>
          <wp:anchor distT="0" distB="0" distL="114300" distR="114300" simplePos="0" relativeHeight="251699200" behindDoc="1" locked="0" layoutInCell="1" allowOverlap="1" wp14:anchorId="4C6CCFC6" wp14:editId="056BC091">
            <wp:simplePos x="0" y="0"/>
            <wp:positionH relativeFrom="column">
              <wp:posOffset>2788920</wp:posOffset>
            </wp:positionH>
            <wp:positionV relativeFrom="paragraph">
              <wp:posOffset>147320</wp:posOffset>
            </wp:positionV>
            <wp:extent cx="2381250" cy="2771775"/>
            <wp:effectExtent l="19050" t="19050" r="19050" b="28575"/>
            <wp:wrapNone/>
            <wp:docPr id="18" name="Picture 19" descr="C:\Users\Andri Managanta\Pictures\PENELITIAN ANGGREK\DOKUMENTASI ANGGREK\plot 10\Anggrek Hitam_2\IMG_6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ndri Managanta\Pictures\PENELITIAN ANGGREK\DOKUMENTASI ANGGREK\plot 10\Anggrek Hitam_2\IMG_6778.JPG"/>
                    <pic:cNvPicPr>
                      <a:picLocks noChangeAspect="1" noChangeArrowheads="1"/>
                    </pic:cNvPicPr>
                  </pic:nvPicPr>
                  <pic:blipFill>
                    <a:blip r:embed="rId21" cstate="print"/>
                    <a:srcRect t="16247" r="27176" b="27330"/>
                    <a:stretch>
                      <a:fillRect/>
                    </a:stretch>
                  </pic:blipFill>
                  <pic:spPr bwMode="auto">
                    <a:xfrm>
                      <a:off x="0" y="0"/>
                      <a:ext cx="2381250" cy="2771775"/>
                    </a:xfrm>
                    <a:prstGeom prst="rect">
                      <a:avLst/>
                    </a:prstGeom>
                    <a:noFill/>
                    <a:ln w="19050">
                      <a:solidFill>
                        <a:schemeClr val="tx1"/>
                      </a:solidFill>
                      <a:miter lim="800000"/>
                      <a:headEnd/>
                      <a:tailEnd/>
                    </a:ln>
                  </pic:spPr>
                </pic:pic>
              </a:graphicData>
            </a:graphic>
          </wp:anchor>
        </w:drawing>
      </w: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tabs>
          <w:tab w:val="left" w:pos="426"/>
        </w:tabs>
        <w:spacing w:after="0" w:afterAutospacing="0" w:line="276" w:lineRule="auto"/>
        <w:rPr>
          <w:rFonts w:ascii="Arial" w:hAnsi="Arial" w:cs="Arial"/>
          <w:b/>
        </w:rPr>
      </w:pPr>
    </w:p>
    <w:p w:rsidR="00D438DE" w:rsidRPr="001550C0" w:rsidRDefault="00D438DE" w:rsidP="001550C0">
      <w:pPr>
        <w:spacing w:after="0" w:afterAutospacing="0" w:line="276" w:lineRule="auto"/>
        <w:ind w:left="1134" w:hanging="1134"/>
        <w:rPr>
          <w:rFonts w:ascii="Arial" w:hAnsi="Arial" w:cs="Arial"/>
        </w:rPr>
      </w:pPr>
    </w:p>
    <w:p w:rsidR="00D438DE" w:rsidRPr="001550C0" w:rsidRDefault="00D438DE" w:rsidP="001550C0">
      <w:pPr>
        <w:spacing w:after="0" w:afterAutospacing="0" w:line="276" w:lineRule="auto"/>
        <w:ind w:left="1134" w:hanging="1134"/>
        <w:rPr>
          <w:rFonts w:ascii="Arial" w:hAnsi="Arial" w:cs="Arial"/>
        </w:rPr>
      </w:pPr>
    </w:p>
    <w:p w:rsidR="00D438DE" w:rsidRPr="001550C0" w:rsidRDefault="00D438DE" w:rsidP="001550C0">
      <w:pPr>
        <w:spacing w:after="0" w:afterAutospacing="0" w:line="276" w:lineRule="auto"/>
        <w:ind w:left="1134" w:hanging="1134"/>
        <w:rPr>
          <w:rFonts w:ascii="Arial" w:hAnsi="Arial" w:cs="Arial"/>
          <w:b/>
        </w:rPr>
      </w:pPr>
    </w:p>
    <w:p w:rsidR="00D438DE" w:rsidRPr="001550C0" w:rsidRDefault="00D438DE" w:rsidP="001550C0">
      <w:pPr>
        <w:spacing w:after="0" w:afterAutospacing="0" w:line="276" w:lineRule="auto"/>
        <w:ind w:left="1134" w:hanging="1134"/>
        <w:rPr>
          <w:rFonts w:ascii="Arial" w:hAnsi="Arial" w:cs="Arial"/>
          <w:b/>
        </w:rPr>
      </w:pPr>
    </w:p>
    <w:p w:rsidR="00D438DE" w:rsidRPr="001550C0" w:rsidRDefault="00D438DE" w:rsidP="001550C0">
      <w:pPr>
        <w:spacing w:after="0" w:afterAutospacing="0" w:line="276" w:lineRule="auto"/>
        <w:ind w:left="1134" w:hanging="1134"/>
        <w:rPr>
          <w:rFonts w:ascii="Arial" w:hAnsi="Arial" w:cs="Arial"/>
          <w:b/>
        </w:rPr>
      </w:pPr>
    </w:p>
    <w:p w:rsidR="00D438DE" w:rsidRPr="001550C0" w:rsidRDefault="00D438DE" w:rsidP="001550C0">
      <w:pPr>
        <w:spacing w:after="0" w:afterAutospacing="0" w:line="276" w:lineRule="auto"/>
        <w:ind w:left="1134" w:hanging="1134"/>
        <w:rPr>
          <w:rFonts w:ascii="Arial" w:hAnsi="Arial" w:cs="Arial"/>
          <w:b/>
        </w:rPr>
      </w:pPr>
    </w:p>
    <w:p w:rsidR="001C62D6" w:rsidRPr="001550C0" w:rsidRDefault="00D438DE" w:rsidP="001550C0">
      <w:pPr>
        <w:spacing w:after="0" w:afterAutospacing="0" w:line="276" w:lineRule="auto"/>
        <w:ind w:left="1134" w:hanging="1134"/>
        <w:rPr>
          <w:rFonts w:ascii="Arial" w:hAnsi="Arial" w:cs="Arial"/>
          <w:b/>
        </w:rPr>
      </w:pP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p>
    <w:p w:rsidR="001C62D6" w:rsidRPr="001550C0" w:rsidRDefault="001C62D6" w:rsidP="001550C0">
      <w:pPr>
        <w:spacing w:after="0" w:afterAutospacing="0" w:line="276" w:lineRule="auto"/>
        <w:ind w:left="1134" w:hanging="1134"/>
        <w:rPr>
          <w:rFonts w:ascii="Arial" w:hAnsi="Arial" w:cs="Arial"/>
          <w:b/>
        </w:rPr>
      </w:pPr>
    </w:p>
    <w:p w:rsidR="001C62D6" w:rsidRPr="001550C0" w:rsidRDefault="001C62D6" w:rsidP="001550C0">
      <w:pPr>
        <w:spacing w:after="0" w:afterAutospacing="0" w:line="276" w:lineRule="auto"/>
        <w:ind w:left="1134" w:hanging="1134"/>
        <w:rPr>
          <w:rFonts w:ascii="Arial" w:hAnsi="Arial" w:cs="Arial"/>
          <w:b/>
        </w:rPr>
      </w:pPr>
    </w:p>
    <w:p w:rsidR="001C62D6" w:rsidRPr="001550C0" w:rsidRDefault="001C62D6" w:rsidP="001550C0">
      <w:pPr>
        <w:spacing w:after="0" w:afterAutospacing="0" w:line="276" w:lineRule="auto"/>
        <w:ind w:left="1134" w:hanging="1134"/>
        <w:rPr>
          <w:rFonts w:ascii="Arial" w:hAnsi="Arial" w:cs="Arial"/>
          <w:b/>
        </w:rPr>
      </w:pPr>
    </w:p>
    <w:p w:rsidR="001C62D6" w:rsidRPr="001550C0" w:rsidRDefault="001C62D6" w:rsidP="001550C0">
      <w:pPr>
        <w:spacing w:after="0" w:afterAutospacing="0" w:line="276" w:lineRule="auto"/>
        <w:ind w:left="1134" w:hanging="1134"/>
        <w:rPr>
          <w:rFonts w:ascii="Arial" w:hAnsi="Arial" w:cs="Arial"/>
          <w:b/>
        </w:rPr>
      </w:pPr>
    </w:p>
    <w:p w:rsidR="001C62D6" w:rsidRPr="001550C0" w:rsidRDefault="001C62D6" w:rsidP="001550C0">
      <w:pPr>
        <w:spacing w:after="0" w:afterAutospacing="0" w:line="276" w:lineRule="auto"/>
        <w:rPr>
          <w:rFonts w:ascii="Arial" w:hAnsi="Arial" w:cs="Arial"/>
          <w:b/>
        </w:rPr>
      </w:pPr>
    </w:p>
    <w:p w:rsidR="00D438DE" w:rsidRPr="001550C0" w:rsidRDefault="00D438DE" w:rsidP="001550C0">
      <w:pPr>
        <w:spacing w:after="0" w:afterAutospacing="0" w:line="276" w:lineRule="auto"/>
        <w:ind w:left="6174" w:firstLine="306"/>
        <w:rPr>
          <w:rFonts w:ascii="Arial" w:hAnsi="Arial" w:cs="Arial"/>
        </w:rPr>
      </w:pPr>
      <w:r w:rsidRPr="001550C0">
        <w:rPr>
          <w:rFonts w:ascii="Arial" w:hAnsi="Arial" w:cs="Arial"/>
        </w:rPr>
        <w:t>(b)</w:t>
      </w:r>
    </w:p>
    <w:p w:rsidR="00D438DE" w:rsidRPr="001550C0" w:rsidRDefault="00D438DE" w:rsidP="001550C0">
      <w:pPr>
        <w:spacing w:after="0" w:afterAutospacing="0" w:line="276" w:lineRule="auto"/>
        <w:ind w:left="1440" w:firstLine="720"/>
        <w:rPr>
          <w:rFonts w:ascii="Arial" w:hAnsi="Arial" w:cs="Arial"/>
        </w:rPr>
      </w:pPr>
      <w:r w:rsidRPr="001550C0">
        <w:rPr>
          <w:rFonts w:ascii="Arial" w:hAnsi="Arial" w:cs="Arial"/>
        </w:rPr>
        <w:t>(a)</w:t>
      </w:r>
    </w:p>
    <w:p w:rsidR="00D438DE" w:rsidRPr="001550C0" w:rsidRDefault="00D438DE" w:rsidP="001550C0">
      <w:pPr>
        <w:spacing w:after="0" w:afterAutospacing="0" w:line="276" w:lineRule="auto"/>
        <w:ind w:left="1134" w:hanging="1134"/>
        <w:jc w:val="center"/>
        <w:rPr>
          <w:rFonts w:ascii="Arial" w:hAnsi="Arial" w:cs="Arial"/>
        </w:rPr>
      </w:pPr>
      <w:r w:rsidRPr="001550C0">
        <w:rPr>
          <w:rFonts w:ascii="Arial" w:hAnsi="Arial" w:cs="Arial"/>
        </w:rPr>
        <w:t xml:space="preserve">(a) </w:t>
      </w:r>
      <w:proofErr w:type="gramStart"/>
      <w:r w:rsidRPr="001550C0">
        <w:rPr>
          <w:rFonts w:ascii="Arial" w:hAnsi="Arial" w:cs="Arial"/>
        </w:rPr>
        <w:t>dan</w:t>
      </w:r>
      <w:proofErr w:type="gramEnd"/>
      <w:r w:rsidRPr="001550C0">
        <w:rPr>
          <w:rFonts w:ascii="Arial" w:hAnsi="Arial" w:cs="Arial"/>
        </w:rPr>
        <w:t xml:space="preserve"> (b) Bunga Anggrek Hitam (</w:t>
      </w:r>
      <w:r w:rsidR="006206A2" w:rsidRPr="001550C0">
        <w:rPr>
          <w:rFonts w:ascii="Arial" w:hAnsi="Arial" w:cs="Arial"/>
          <w:i/>
        </w:rPr>
        <w:t xml:space="preserve">black </w:t>
      </w:r>
      <w:r w:rsidRPr="001550C0">
        <w:rPr>
          <w:rFonts w:ascii="Arial" w:hAnsi="Arial" w:cs="Arial"/>
          <w:i/>
        </w:rPr>
        <w:t>orchid</w:t>
      </w:r>
      <w:r w:rsidRPr="001550C0">
        <w:rPr>
          <w:rFonts w:ascii="Arial" w:hAnsi="Arial" w:cs="Arial"/>
        </w:rPr>
        <w:t>)</w:t>
      </w:r>
    </w:p>
    <w:p w:rsidR="00D438DE" w:rsidRPr="001550C0" w:rsidRDefault="00D438DE" w:rsidP="001550C0">
      <w:pPr>
        <w:spacing w:after="0" w:afterAutospacing="0" w:line="276" w:lineRule="auto"/>
        <w:ind w:left="1134" w:hanging="1134"/>
        <w:rPr>
          <w:rFonts w:ascii="Arial" w:hAnsi="Arial" w:cs="Arial"/>
          <w:b/>
        </w:rPr>
      </w:pPr>
      <w:r w:rsidRPr="001550C0">
        <w:rPr>
          <w:rFonts w:ascii="Arial" w:hAnsi="Arial" w:cs="Arial"/>
          <w:b/>
          <w:noProof/>
        </w:rPr>
        <w:drawing>
          <wp:anchor distT="0" distB="0" distL="114300" distR="114300" simplePos="0" relativeHeight="251704320" behindDoc="1" locked="0" layoutInCell="1" allowOverlap="1" wp14:anchorId="11C721CB" wp14:editId="1F68152E">
            <wp:simplePos x="0" y="0"/>
            <wp:positionH relativeFrom="column">
              <wp:posOffset>321945</wp:posOffset>
            </wp:positionH>
            <wp:positionV relativeFrom="paragraph">
              <wp:posOffset>242570</wp:posOffset>
            </wp:positionV>
            <wp:extent cx="2286000" cy="3053080"/>
            <wp:effectExtent l="19050" t="19050" r="19050" b="13970"/>
            <wp:wrapNone/>
            <wp:docPr id="21" name="Picture 26" descr="D:\Anggrek Pertanian\DATA TERBARU ANGGREK HITAM_13_08_14\FILE0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nggrek Pertanian\DATA TERBARU ANGGREK HITAM_13_08_14\FILE0357.JPG"/>
                    <pic:cNvPicPr>
                      <a:picLocks noChangeAspect="1" noChangeArrowheads="1"/>
                    </pic:cNvPicPr>
                  </pic:nvPicPr>
                  <pic:blipFill>
                    <a:blip r:embed="rId22" cstate="print"/>
                    <a:srcRect/>
                    <a:stretch>
                      <a:fillRect/>
                    </a:stretch>
                  </pic:blipFill>
                  <pic:spPr bwMode="auto">
                    <a:xfrm>
                      <a:off x="0" y="0"/>
                      <a:ext cx="2286000" cy="3053080"/>
                    </a:xfrm>
                    <a:prstGeom prst="rect">
                      <a:avLst/>
                    </a:prstGeom>
                    <a:noFill/>
                    <a:ln w="19050">
                      <a:solidFill>
                        <a:schemeClr val="tx1"/>
                      </a:solidFill>
                      <a:miter lim="800000"/>
                      <a:headEnd/>
                      <a:tailEnd/>
                    </a:ln>
                  </pic:spPr>
                </pic:pic>
              </a:graphicData>
            </a:graphic>
          </wp:anchor>
        </w:drawing>
      </w:r>
    </w:p>
    <w:p w:rsidR="00D438DE" w:rsidRPr="001550C0" w:rsidRDefault="00D438DE" w:rsidP="001550C0">
      <w:pPr>
        <w:spacing w:after="0" w:afterAutospacing="0" w:line="276" w:lineRule="auto"/>
        <w:ind w:left="1134" w:hanging="1134"/>
        <w:rPr>
          <w:rFonts w:ascii="Arial" w:hAnsi="Arial" w:cs="Arial"/>
          <w:b/>
        </w:rPr>
      </w:pPr>
    </w:p>
    <w:p w:rsidR="00D438DE" w:rsidRPr="001550C0" w:rsidRDefault="00D438DE" w:rsidP="001550C0">
      <w:pPr>
        <w:spacing w:after="0" w:afterAutospacing="0" w:line="276" w:lineRule="auto"/>
        <w:ind w:left="1134" w:hanging="1134"/>
        <w:rPr>
          <w:rFonts w:ascii="Arial" w:hAnsi="Arial" w:cs="Arial"/>
          <w:b/>
        </w:rPr>
      </w:pPr>
      <w:r w:rsidRPr="001550C0">
        <w:rPr>
          <w:rFonts w:ascii="Arial" w:hAnsi="Arial" w:cs="Arial"/>
          <w:b/>
          <w:noProof/>
        </w:rPr>
        <w:drawing>
          <wp:anchor distT="0" distB="0" distL="114300" distR="114300" simplePos="0" relativeHeight="251703296" behindDoc="1" locked="0" layoutInCell="1" allowOverlap="1" wp14:anchorId="77015488" wp14:editId="0914E8E9">
            <wp:simplePos x="0" y="0"/>
            <wp:positionH relativeFrom="column">
              <wp:posOffset>2788920</wp:posOffset>
            </wp:positionH>
            <wp:positionV relativeFrom="paragraph">
              <wp:posOffset>-635</wp:posOffset>
            </wp:positionV>
            <wp:extent cx="2530475" cy="2562860"/>
            <wp:effectExtent l="38100" t="0" r="41275" b="8890"/>
            <wp:wrapNone/>
            <wp:docPr id="19" name="Picture 25" descr="C:\Users\Andri Managanta\Pictures\PENELITIAN ANGGREK\DOKUMENTASI ANGGREK\plot 10\Anggrek Hitam_2\IMG_6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ndri Managanta\Pictures\PENELITIAN ANGGREK\DOKUMENTASI ANGGREK\plot 10\Anggrek Hitam_2\IMG_6780.JPG"/>
                    <pic:cNvPicPr>
                      <a:picLocks noChangeAspect="1" noChangeArrowheads="1"/>
                    </pic:cNvPicPr>
                  </pic:nvPicPr>
                  <pic:blipFill>
                    <a:blip r:embed="rId23" cstate="print">
                      <a:lum bright="-20000" contrast="10000"/>
                    </a:blip>
                    <a:srcRect l="12612" r="14788"/>
                    <a:stretch>
                      <a:fillRect/>
                    </a:stretch>
                  </pic:blipFill>
                  <pic:spPr bwMode="auto">
                    <a:xfrm rot="16200000">
                      <a:off x="0" y="0"/>
                      <a:ext cx="2530475" cy="2562860"/>
                    </a:xfrm>
                    <a:prstGeom prst="rect">
                      <a:avLst/>
                    </a:prstGeom>
                    <a:noFill/>
                    <a:ln w="19050">
                      <a:solidFill>
                        <a:schemeClr val="tx1"/>
                      </a:solidFill>
                      <a:miter lim="800000"/>
                      <a:headEnd/>
                      <a:tailEnd/>
                    </a:ln>
                  </pic:spPr>
                </pic:pic>
              </a:graphicData>
            </a:graphic>
          </wp:anchor>
        </w:drawing>
      </w:r>
    </w:p>
    <w:p w:rsidR="00D438DE" w:rsidRPr="001550C0" w:rsidRDefault="00D438DE" w:rsidP="001550C0">
      <w:pPr>
        <w:spacing w:after="0" w:afterAutospacing="0" w:line="276" w:lineRule="auto"/>
        <w:ind w:left="1134" w:hanging="1134"/>
        <w:rPr>
          <w:rFonts w:ascii="Arial" w:hAnsi="Arial" w:cs="Arial"/>
          <w:b/>
        </w:rPr>
      </w:pPr>
    </w:p>
    <w:p w:rsidR="00D438DE" w:rsidRPr="001550C0" w:rsidRDefault="00D438DE" w:rsidP="001550C0">
      <w:pPr>
        <w:spacing w:after="0" w:afterAutospacing="0" w:line="276" w:lineRule="auto"/>
        <w:ind w:left="1134" w:hanging="1134"/>
        <w:rPr>
          <w:rFonts w:ascii="Arial" w:hAnsi="Arial" w:cs="Arial"/>
          <w:b/>
        </w:rPr>
      </w:pPr>
    </w:p>
    <w:p w:rsidR="00D438DE" w:rsidRPr="001550C0" w:rsidRDefault="00D438DE" w:rsidP="001550C0">
      <w:pPr>
        <w:spacing w:after="0" w:afterAutospacing="0" w:line="276" w:lineRule="auto"/>
        <w:ind w:left="1134" w:hanging="1134"/>
        <w:rPr>
          <w:rFonts w:ascii="Arial" w:hAnsi="Arial" w:cs="Arial"/>
          <w:b/>
        </w:rPr>
      </w:pPr>
    </w:p>
    <w:p w:rsidR="00D438DE" w:rsidRPr="001550C0" w:rsidRDefault="00D438DE" w:rsidP="001550C0">
      <w:pPr>
        <w:spacing w:after="0" w:afterAutospacing="0" w:line="276" w:lineRule="auto"/>
        <w:ind w:left="1134" w:hanging="1134"/>
        <w:rPr>
          <w:rFonts w:ascii="Arial" w:hAnsi="Arial" w:cs="Arial"/>
          <w:b/>
        </w:rPr>
      </w:pPr>
    </w:p>
    <w:p w:rsidR="00D438DE" w:rsidRPr="001550C0" w:rsidRDefault="00D438DE" w:rsidP="001550C0">
      <w:pPr>
        <w:spacing w:after="0" w:afterAutospacing="0" w:line="276" w:lineRule="auto"/>
        <w:ind w:left="1134" w:hanging="1134"/>
        <w:rPr>
          <w:rFonts w:ascii="Arial" w:hAnsi="Arial" w:cs="Arial"/>
          <w:b/>
        </w:rPr>
      </w:pPr>
    </w:p>
    <w:p w:rsidR="00D438DE" w:rsidRPr="001550C0" w:rsidRDefault="00D438DE" w:rsidP="001550C0">
      <w:pPr>
        <w:spacing w:after="0" w:afterAutospacing="0" w:line="276" w:lineRule="auto"/>
        <w:ind w:left="1134" w:hanging="1134"/>
        <w:rPr>
          <w:rFonts w:ascii="Arial" w:hAnsi="Arial" w:cs="Arial"/>
          <w:b/>
        </w:rPr>
      </w:pPr>
    </w:p>
    <w:p w:rsidR="00D438DE" w:rsidRPr="001550C0" w:rsidRDefault="00D438DE" w:rsidP="001550C0">
      <w:pPr>
        <w:spacing w:after="0" w:afterAutospacing="0" w:line="276" w:lineRule="auto"/>
        <w:rPr>
          <w:rFonts w:ascii="Arial" w:hAnsi="Arial" w:cs="Arial"/>
          <w:b/>
        </w:rPr>
      </w:pPr>
    </w:p>
    <w:p w:rsidR="00D438DE" w:rsidRPr="001550C0" w:rsidRDefault="00D438DE" w:rsidP="001550C0">
      <w:pPr>
        <w:spacing w:after="0" w:afterAutospacing="0" w:line="276" w:lineRule="auto"/>
        <w:rPr>
          <w:rFonts w:ascii="Arial" w:hAnsi="Arial" w:cs="Arial"/>
          <w:b/>
        </w:rPr>
      </w:pPr>
    </w:p>
    <w:p w:rsidR="00D438DE" w:rsidRPr="001550C0" w:rsidRDefault="00D438DE" w:rsidP="001550C0">
      <w:pPr>
        <w:spacing w:after="0" w:afterAutospacing="0" w:line="276" w:lineRule="auto"/>
        <w:rPr>
          <w:rFonts w:ascii="Arial" w:hAnsi="Arial" w:cs="Arial"/>
          <w:b/>
        </w:rPr>
      </w:pPr>
    </w:p>
    <w:p w:rsidR="00944C66" w:rsidRPr="001550C0" w:rsidRDefault="00D438DE" w:rsidP="001550C0">
      <w:pPr>
        <w:spacing w:after="0" w:afterAutospacing="0" w:line="276" w:lineRule="auto"/>
        <w:rPr>
          <w:rFonts w:ascii="Arial" w:hAnsi="Arial" w:cs="Arial"/>
          <w:b/>
        </w:rPr>
      </w:pP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r w:rsidRPr="001550C0">
        <w:rPr>
          <w:rFonts w:ascii="Arial" w:hAnsi="Arial" w:cs="Arial"/>
          <w:b/>
        </w:rPr>
        <w:tab/>
      </w:r>
    </w:p>
    <w:p w:rsidR="00944C66" w:rsidRPr="001550C0" w:rsidRDefault="00944C66" w:rsidP="001550C0">
      <w:pPr>
        <w:spacing w:after="0" w:afterAutospacing="0" w:line="276" w:lineRule="auto"/>
        <w:rPr>
          <w:rFonts w:ascii="Arial" w:hAnsi="Arial" w:cs="Arial"/>
          <w:b/>
        </w:rPr>
      </w:pPr>
    </w:p>
    <w:p w:rsidR="00944C66" w:rsidRPr="001550C0" w:rsidRDefault="00944C66" w:rsidP="001550C0">
      <w:pPr>
        <w:spacing w:after="0" w:afterAutospacing="0" w:line="276" w:lineRule="auto"/>
        <w:rPr>
          <w:rFonts w:ascii="Arial" w:hAnsi="Arial" w:cs="Arial"/>
          <w:b/>
        </w:rPr>
      </w:pPr>
    </w:p>
    <w:p w:rsidR="00944C66" w:rsidRPr="001550C0" w:rsidRDefault="00944C66" w:rsidP="001550C0">
      <w:pPr>
        <w:spacing w:after="0" w:afterAutospacing="0" w:line="276" w:lineRule="auto"/>
        <w:rPr>
          <w:rFonts w:ascii="Arial" w:hAnsi="Arial" w:cs="Arial"/>
          <w:b/>
        </w:rPr>
      </w:pPr>
    </w:p>
    <w:p w:rsidR="00944C66" w:rsidRPr="001550C0" w:rsidRDefault="00944C66" w:rsidP="001550C0">
      <w:pPr>
        <w:spacing w:after="0" w:afterAutospacing="0" w:line="276" w:lineRule="auto"/>
        <w:rPr>
          <w:rFonts w:ascii="Arial" w:hAnsi="Arial" w:cs="Arial"/>
          <w:b/>
        </w:rPr>
      </w:pPr>
    </w:p>
    <w:p w:rsidR="00D438DE" w:rsidRPr="001550C0" w:rsidRDefault="00D438DE" w:rsidP="001550C0">
      <w:pPr>
        <w:spacing w:after="0" w:afterAutospacing="0" w:line="276" w:lineRule="auto"/>
        <w:ind w:left="5760" w:firstLine="720"/>
        <w:rPr>
          <w:rFonts w:ascii="Arial" w:hAnsi="Arial" w:cs="Arial"/>
        </w:rPr>
      </w:pPr>
      <w:r w:rsidRPr="001550C0">
        <w:rPr>
          <w:rFonts w:ascii="Arial" w:hAnsi="Arial" w:cs="Arial"/>
        </w:rPr>
        <w:t>(b)</w:t>
      </w:r>
    </w:p>
    <w:p w:rsidR="00944C66" w:rsidRPr="001550C0" w:rsidRDefault="00D438DE" w:rsidP="001550C0">
      <w:pPr>
        <w:spacing w:after="0" w:afterAutospacing="0" w:line="276" w:lineRule="auto"/>
        <w:rPr>
          <w:rFonts w:ascii="Arial" w:hAnsi="Arial" w:cs="Arial"/>
          <w:b/>
        </w:rPr>
      </w:pPr>
      <w:r w:rsidRPr="001550C0">
        <w:rPr>
          <w:rFonts w:ascii="Arial" w:hAnsi="Arial" w:cs="Arial"/>
          <w:b/>
        </w:rPr>
        <w:tab/>
      </w:r>
      <w:r w:rsidRPr="001550C0">
        <w:rPr>
          <w:rFonts w:ascii="Arial" w:hAnsi="Arial" w:cs="Arial"/>
          <w:b/>
        </w:rPr>
        <w:tab/>
      </w:r>
    </w:p>
    <w:p w:rsidR="00D438DE" w:rsidRPr="001550C0" w:rsidRDefault="00D438DE" w:rsidP="001550C0">
      <w:pPr>
        <w:spacing w:after="0" w:afterAutospacing="0" w:line="276" w:lineRule="auto"/>
        <w:ind w:left="1440" w:firstLine="720"/>
        <w:rPr>
          <w:rFonts w:ascii="Arial" w:hAnsi="Arial" w:cs="Arial"/>
          <w:b/>
        </w:rPr>
      </w:pPr>
      <w:r w:rsidRPr="001550C0">
        <w:rPr>
          <w:rFonts w:ascii="Arial" w:hAnsi="Arial" w:cs="Arial"/>
        </w:rPr>
        <w:t>(a)</w:t>
      </w:r>
    </w:p>
    <w:p w:rsidR="00D438DE" w:rsidRPr="001550C0" w:rsidRDefault="00D438DE" w:rsidP="001550C0">
      <w:pPr>
        <w:spacing w:after="0" w:afterAutospacing="0" w:line="276" w:lineRule="auto"/>
        <w:jc w:val="center"/>
        <w:rPr>
          <w:rFonts w:ascii="Arial" w:hAnsi="Arial" w:cs="Arial"/>
        </w:rPr>
      </w:pPr>
      <w:r w:rsidRPr="001550C0">
        <w:rPr>
          <w:rFonts w:ascii="Arial" w:hAnsi="Arial" w:cs="Arial"/>
        </w:rPr>
        <w:t xml:space="preserve">(a) </w:t>
      </w:r>
      <w:proofErr w:type="gramStart"/>
      <w:r w:rsidRPr="001550C0">
        <w:rPr>
          <w:rFonts w:ascii="Arial" w:hAnsi="Arial" w:cs="Arial"/>
        </w:rPr>
        <w:t>dan</w:t>
      </w:r>
      <w:proofErr w:type="gramEnd"/>
      <w:r w:rsidRPr="001550C0">
        <w:rPr>
          <w:rFonts w:ascii="Arial" w:hAnsi="Arial" w:cs="Arial"/>
        </w:rPr>
        <w:t xml:space="preserve"> (b) Buah Anggrek Hitam (</w:t>
      </w:r>
      <w:r w:rsidR="006206A2" w:rsidRPr="001550C0">
        <w:rPr>
          <w:rFonts w:ascii="Arial" w:hAnsi="Arial" w:cs="Arial"/>
          <w:i/>
        </w:rPr>
        <w:t xml:space="preserve">black </w:t>
      </w:r>
      <w:r w:rsidRPr="001550C0">
        <w:rPr>
          <w:rFonts w:ascii="Arial" w:hAnsi="Arial" w:cs="Arial"/>
          <w:i/>
        </w:rPr>
        <w:t>orchid</w:t>
      </w:r>
      <w:r w:rsidRPr="001550C0">
        <w:rPr>
          <w:rFonts w:ascii="Arial" w:hAnsi="Arial" w:cs="Arial"/>
        </w:rPr>
        <w:t>)</w:t>
      </w:r>
    </w:p>
    <w:p w:rsidR="001C62D6" w:rsidRPr="001550C0" w:rsidRDefault="001C62D6" w:rsidP="001550C0">
      <w:pPr>
        <w:tabs>
          <w:tab w:val="left" w:pos="426"/>
        </w:tabs>
        <w:spacing w:after="0" w:afterAutospacing="0" w:line="276" w:lineRule="auto"/>
        <w:rPr>
          <w:rFonts w:ascii="Arial" w:hAnsi="Arial" w:cs="Arial"/>
          <w:b/>
        </w:rPr>
      </w:pPr>
    </w:p>
    <w:p w:rsidR="00783695" w:rsidRDefault="00783695" w:rsidP="001550C0">
      <w:pPr>
        <w:tabs>
          <w:tab w:val="left" w:pos="426"/>
        </w:tabs>
        <w:spacing w:after="0" w:afterAutospacing="0" w:line="276" w:lineRule="auto"/>
        <w:rPr>
          <w:rFonts w:ascii="Arial" w:hAnsi="Arial" w:cs="Arial"/>
          <w:b/>
        </w:rPr>
        <w:sectPr w:rsidR="00783695" w:rsidSect="00783695">
          <w:type w:val="continuous"/>
          <w:pgSz w:w="11907" w:h="16840" w:code="9"/>
          <w:pgMar w:top="1701" w:right="1701" w:bottom="2268" w:left="2268" w:header="720" w:footer="720" w:gutter="0"/>
          <w:cols w:space="720"/>
          <w:docGrid w:linePitch="360"/>
        </w:sectPr>
      </w:pPr>
    </w:p>
    <w:p w:rsidR="00D438DE" w:rsidRPr="001550C0" w:rsidRDefault="00D438DE" w:rsidP="001550C0">
      <w:pPr>
        <w:tabs>
          <w:tab w:val="left" w:pos="426"/>
        </w:tabs>
        <w:spacing w:after="0" w:afterAutospacing="0" w:line="276" w:lineRule="auto"/>
        <w:rPr>
          <w:rFonts w:ascii="Arial" w:hAnsi="Arial" w:cs="Arial"/>
          <w:b/>
        </w:rPr>
      </w:pPr>
      <w:r w:rsidRPr="001550C0">
        <w:rPr>
          <w:rFonts w:ascii="Arial" w:hAnsi="Arial" w:cs="Arial"/>
          <w:b/>
        </w:rPr>
        <w:lastRenderedPageBreak/>
        <w:t>Zonasi Pada Pohon Inang</w:t>
      </w:r>
    </w:p>
    <w:p w:rsidR="00D438DE" w:rsidRDefault="00D438DE" w:rsidP="00783695">
      <w:pPr>
        <w:spacing w:after="0" w:afterAutospacing="0" w:line="276" w:lineRule="auto"/>
        <w:ind w:firstLine="567"/>
        <w:rPr>
          <w:rFonts w:ascii="Arial" w:hAnsi="Arial" w:cs="Arial"/>
        </w:rPr>
      </w:pPr>
      <w:r w:rsidRPr="001550C0">
        <w:rPr>
          <w:rFonts w:ascii="Arial" w:hAnsi="Arial" w:cs="Arial"/>
        </w:rPr>
        <w:t>Zonasi Anggrek Hitam (</w:t>
      </w:r>
      <w:r w:rsidRPr="001550C0">
        <w:rPr>
          <w:rFonts w:ascii="Arial" w:hAnsi="Arial" w:cs="Arial"/>
          <w:i/>
        </w:rPr>
        <w:t>black orchid</w:t>
      </w:r>
      <w:r w:rsidRPr="001550C0">
        <w:rPr>
          <w:rFonts w:ascii="Arial" w:hAnsi="Arial" w:cs="Arial"/>
        </w:rPr>
        <w:t xml:space="preserve">) pada pohon inang hasil   pengamatan   menunjukkan   bahwa anggrek   secara   dominan   ditemukan </w:t>
      </w:r>
      <w:proofErr w:type="gramStart"/>
      <w:r w:rsidRPr="001550C0">
        <w:rPr>
          <w:rFonts w:ascii="Arial" w:hAnsi="Arial" w:cs="Arial"/>
        </w:rPr>
        <w:t>pada  zona</w:t>
      </w:r>
      <w:proofErr w:type="gramEnd"/>
      <w:r w:rsidRPr="001550C0">
        <w:rPr>
          <w:rFonts w:ascii="Arial" w:hAnsi="Arial" w:cs="Arial"/>
        </w:rPr>
        <w:t xml:space="preserve">  3  (Lampiran 2).  </w:t>
      </w:r>
      <w:proofErr w:type="gramStart"/>
      <w:r w:rsidRPr="001550C0">
        <w:rPr>
          <w:rFonts w:ascii="Arial" w:hAnsi="Arial" w:cs="Arial"/>
        </w:rPr>
        <w:t>Hal  ini</w:t>
      </w:r>
      <w:proofErr w:type="gramEnd"/>
      <w:r w:rsidRPr="001550C0">
        <w:rPr>
          <w:rFonts w:ascii="Arial" w:hAnsi="Arial" w:cs="Arial"/>
        </w:rPr>
        <w:t xml:space="preserve">  terutama disebabkan karena kemampuan zona 3 dalam menyimpan   air   dan   zat   hara   lebih   besar dibandingkan  zona  lain.  </w:t>
      </w:r>
      <w:proofErr w:type="gramStart"/>
      <w:r w:rsidRPr="001550C0">
        <w:rPr>
          <w:rFonts w:ascii="Arial" w:hAnsi="Arial" w:cs="Arial"/>
        </w:rPr>
        <w:t>Zona  3</w:t>
      </w:r>
      <w:proofErr w:type="gramEnd"/>
      <w:r w:rsidRPr="001550C0">
        <w:rPr>
          <w:rFonts w:ascii="Arial" w:hAnsi="Arial" w:cs="Arial"/>
        </w:rPr>
        <w:t xml:space="preserve">  terletak  di sepertiga     paling     bawah     dari     pangkal percabangan  dengan  batang  utama (Yulia, 2010).  Zona  ini merupakan  bagian  cabang  yang  paling  besar dan    derajat    kemiringannya    paling    kecil (cenderung  datar),  sehingga  memungkinkan dekomposisi berbagai jenis serasah dan debu, serta  mampu  menahan  air  hujan  </w:t>
      </w:r>
      <w:r w:rsidRPr="001550C0">
        <w:rPr>
          <w:rFonts w:ascii="Arial" w:hAnsi="Arial" w:cs="Arial"/>
        </w:rPr>
        <w:lastRenderedPageBreak/>
        <w:t>atau  embun pagi yang dibutuhkan bagi kehidupan anggrek epifit.  Zona 3  yang     terletak     di     pangkal percabangan  ini  relatif  menguntungkan  bagi pertumbuhan anggrek Hitam (</w:t>
      </w:r>
      <w:r w:rsidR="006206A2" w:rsidRPr="001550C0">
        <w:rPr>
          <w:rFonts w:ascii="Arial" w:hAnsi="Arial" w:cs="Arial"/>
          <w:i/>
        </w:rPr>
        <w:t xml:space="preserve">black </w:t>
      </w:r>
      <w:r w:rsidRPr="001550C0">
        <w:rPr>
          <w:rFonts w:ascii="Arial" w:hAnsi="Arial" w:cs="Arial"/>
          <w:i/>
        </w:rPr>
        <w:t>orchid</w:t>
      </w:r>
      <w:r w:rsidRPr="001550C0">
        <w:rPr>
          <w:rFonts w:ascii="Arial" w:hAnsi="Arial" w:cs="Arial"/>
        </w:rPr>
        <w:t>)   dibandingkan zona  1  dan  2  yang  terletak  di  batang  utama pohon  dengan  derajat  kemiringan  hampir  90</w:t>
      </w:r>
      <w:r w:rsidRPr="001550C0">
        <w:rPr>
          <w:rFonts w:ascii="Arial" w:hAnsi="Arial" w:cs="Arial"/>
          <w:vertAlign w:val="superscript"/>
        </w:rPr>
        <w:t>o</w:t>
      </w:r>
      <w:r w:rsidRPr="001550C0">
        <w:rPr>
          <w:rFonts w:ascii="Arial" w:hAnsi="Arial" w:cs="Arial"/>
        </w:rPr>
        <w:t xml:space="preserve"> (tegak  lurus),  sehingga  mempersulit  upaya anggrek  Hitam   untuk  menempel.  Zona  3  juga relatif lebih menguntungkan dibanding zona 4 dan  5  yang  terletak  di  ujung  cabang,  dimana derajat   kemiringannya   lebih   besar,   ukuran cabang lebih kecil, lebih sering digoyang angin, dan lebih banyak terpapar sinar matahari.</w:t>
      </w:r>
    </w:p>
    <w:p w:rsidR="00783695" w:rsidRDefault="00783695" w:rsidP="00783695">
      <w:pPr>
        <w:spacing w:after="0" w:afterAutospacing="0" w:line="276" w:lineRule="auto"/>
        <w:ind w:firstLine="567"/>
        <w:rPr>
          <w:rFonts w:ascii="Arial" w:hAnsi="Arial" w:cs="Arial"/>
        </w:rPr>
        <w:sectPr w:rsidR="00783695" w:rsidSect="00783695">
          <w:type w:val="continuous"/>
          <w:pgSz w:w="11907" w:h="16840" w:code="9"/>
          <w:pgMar w:top="1701" w:right="1701" w:bottom="2268" w:left="2268" w:header="720" w:footer="720" w:gutter="0"/>
          <w:cols w:num="2" w:space="720"/>
          <w:docGrid w:linePitch="360"/>
        </w:sectPr>
      </w:pPr>
    </w:p>
    <w:p w:rsidR="00783695" w:rsidRPr="001550C0" w:rsidRDefault="00783695" w:rsidP="00783695">
      <w:pPr>
        <w:spacing w:after="0" w:afterAutospacing="0" w:line="276" w:lineRule="auto"/>
        <w:ind w:firstLine="567"/>
        <w:rPr>
          <w:rFonts w:ascii="Arial" w:hAnsi="Arial" w:cs="Arial"/>
        </w:rPr>
      </w:pPr>
    </w:p>
    <w:p w:rsidR="00944C66" w:rsidRPr="001550C0" w:rsidRDefault="00944C66" w:rsidP="001550C0">
      <w:pPr>
        <w:spacing w:after="0" w:afterAutospacing="0" w:line="276" w:lineRule="auto"/>
        <w:rPr>
          <w:rFonts w:ascii="Arial" w:hAnsi="Arial" w:cs="Arial"/>
        </w:rPr>
      </w:pPr>
    </w:p>
    <w:p w:rsidR="00D438DE" w:rsidRPr="001550C0" w:rsidRDefault="00D438DE" w:rsidP="001550C0">
      <w:pPr>
        <w:spacing w:after="0" w:afterAutospacing="0" w:line="276" w:lineRule="auto"/>
        <w:ind w:firstLine="720"/>
        <w:rPr>
          <w:rFonts w:ascii="Arial" w:hAnsi="Arial" w:cs="Arial"/>
        </w:rPr>
      </w:pPr>
      <w:r w:rsidRPr="001550C0">
        <w:rPr>
          <w:rFonts w:ascii="Arial" w:hAnsi="Arial" w:cs="Arial"/>
          <w:noProof/>
        </w:rPr>
        <w:drawing>
          <wp:anchor distT="0" distB="0" distL="114300" distR="114300" simplePos="0" relativeHeight="251695104" behindDoc="1" locked="0" layoutInCell="1" allowOverlap="1" wp14:anchorId="2DB71CCE" wp14:editId="64D8DCF5">
            <wp:simplePos x="0" y="0"/>
            <wp:positionH relativeFrom="column">
              <wp:posOffset>369570</wp:posOffset>
            </wp:positionH>
            <wp:positionV relativeFrom="paragraph">
              <wp:posOffset>8255</wp:posOffset>
            </wp:positionV>
            <wp:extent cx="4314825" cy="2619375"/>
            <wp:effectExtent l="19050" t="0" r="9525" b="0"/>
            <wp:wrapNone/>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D438DE" w:rsidRPr="001550C0" w:rsidRDefault="00D438DE" w:rsidP="001550C0">
      <w:pPr>
        <w:spacing w:after="0" w:afterAutospacing="0" w:line="276" w:lineRule="auto"/>
        <w:rPr>
          <w:rFonts w:ascii="Arial" w:hAnsi="Arial" w:cs="Arial"/>
        </w:rPr>
      </w:pPr>
    </w:p>
    <w:p w:rsidR="00D438DE" w:rsidRPr="001550C0" w:rsidRDefault="00D438DE" w:rsidP="001550C0">
      <w:pPr>
        <w:spacing w:after="0" w:afterAutospacing="0" w:line="276" w:lineRule="auto"/>
        <w:ind w:firstLine="720"/>
        <w:rPr>
          <w:rFonts w:ascii="Arial" w:hAnsi="Arial" w:cs="Arial"/>
        </w:rPr>
      </w:pPr>
    </w:p>
    <w:p w:rsidR="00D438DE" w:rsidRPr="001550C0" w:rsidRDefault="00D438DE" w:rsidP="001550C0">
      <w:pPr>
        <w:spacing w:after="0" w:afterAutospacing="0" w:line="276" w:lineRule="auto"/>
        <w:ind w:firstLine="720"/>
        <w:rPr>
          <w:rFonts w:ascii="Arial" w:hAnsi="Arial" w:cs="Arial"/>
        </w:rPr>
      </w:pPr>
    </w:p>
    <w:p w:rsidR="00D438DE" w:rsidRPr="001550C0" w:rsidRDefault="00D438DE" w:rsidP="001550C0">
      <w:pPr>
        <w:spacing w:after="0" w:afterAutospacing="0" w:line="276" w:lineRule="auto"/>
        <w:ind w:firstLine="720"/>
        <w:rPr>
          <w:rFonts w:ascii="Arial" w:hAnsi="Arial" w:cs="Arial"/>
        </w:rPr>
      </w:pPr>
    </w:p>
    <w:p w:rsidR="00D438DE" w:rsidRPr="001550C0" w:rsidRDefault="00D438DE" w:rsidP="001550C0">
      <w:pPr>
        <w:spacing w:after="0" w:afterAutospacing="0" w:line="276" w:lineRule="auto"/>
        <w:ind w:firstLine="720"/>
        <w:rPr>
          <w:rFonts w:ascii="Arial" w:hAnsi="Arial" w:cs="Arial"/>
        </w:rPr>
      </w:pPr>
    </w:p>
    <w:p w:rsidR="00D438DE" w:rsidRPr="001550C0" w:rsidRDefault="00D438DE" w:rsidP="001550C0">
      <w:pPr>
        <w:spacing w:after="0" w:afterAutospacing="0" w:line="276" w:lineRule="auto"/>
        <w:ind w:firstLine="720"/>
        <w:rPr>
          <w:rFonts w:ascii="Arial" w:hAnsi="Arial" w:cs="Arial"/>
        </w:rPr>
      </w:pPr>
    </w:p>
    <w:p w:rsidR="00D438DE" w:rsidRPr="001550C0" w:rsidRDefault="00D438DE" w:rsidP="001550C0">
      <w:pPr>
        <w:spacing w:after="0" w:afterAutospacing="0" w:line="276" w:lineRule="auto"/>
        <w:ind w:firstLine="720"/>
        <w:rPr>
          <w:rFonts w:ascii="Arial" w:hAnsi="Arial" w:cs="Arial"/>
        </w:rPr>
      </w:pPr>
    </w:p>
    <w:p w:rsidR="00D438DE" w:rsidRPr="001550C0" w:rsidRDefault="00D438DE" w:rsidP="001550C0">
      <w:pPr>
        <w:spacing w:after="0" w:afterAutospacing="0" w:line="276" w:lineRule="auto"/>
        <w:ind w:firstLine="720"/>
        <w:rPr>
          <w:rFonts w:ascii="Arial" w:hAnsi="Arial" w:cs="Arial"/>
        </w:rPr>
      </w:pPr>
    </w:p>
    <w:p w:rsidR="00D438DE" w:rsidRPr="001550C0" w:rsidRDefault="00D438DE" w:rsidP="001550C0">
      <w:pPr>
        <w:spacing w:after="0" w:afterAutospacing="0" w:line="276" w:lineRule="auto"/>
        <w:ind w:firstLine="720"/>
        <w:rPr>
          <w:rFonts w:ascii="Arial" w:hAnsi="Arial" w:cs="Arial"/>
        </w:rPr>
      </w:pPr>
    </w:p>
    <w:p w:rsidR="00D438DE" w:rsidRPr="001550C0" w:rsidRDefault="00D438DE" w:rsidP="001550C0">
      <w:pPr>
        <w:spacing w:after="0" w:afterAutospacing="0" w:line="276" w:lineRule="auto"/>
        <w:ind w:firstLine="720"/>
        <w:rPr>
          <w:rFonts w:ascii="Arial" w:hAnsi="Arial" w:cs="Arial"/>
        </w:rPr>
      </w:pPr>
    </w:p>
    <w:p w:rsidR="001C62D6" w:rsidRPr="001550C0" w:rsidRDefault="001C62D6" w:rsidP="001550C0">
      <w:pPr>
        <w:spacing w:after="0" w:afterAutospacing="0" w:line="276" w:lineRule="auto"/>
        <w:rPr>
          <w:rFonts w:ascii="Arial" w:hAnsi="Arial" w:cs="Arial"/>
          <w:b/>
        </w:rPr>
      </w:pPr>
    </w:p>
    <w:p w:rsidR="001C62D6" w:rsidRPr="001550C0" w:rsidRDefault="001C62D6" w:rsidP="001550C0">
      <w:pPr>
        <w:spacing w:after="0" w:afterAutospacing="0" w:line="276" w:lineRule="auto"/>
        <w:rPr>
          <w:rFonts w:ascii="Arial" w:hAnsi="Arial" w:cs="Arial"/>
          <w:b/>
        </w:rPr>
      </w:pPr>
    </w:p>
    <w:p w:rsidR="001C62D6" w:rsidRPr="001550C0" w:rsidRDefault="001C62D6" w:rsidP="001550C0">
      <w:pPr>
        <w:spacing w:after="0" w:afterAutospacing="0" w:line="276" w:lineRule="auto"/>
        <w:rPr>
          <w:rFonts w:ascii="Arial" w:hAnsi="Arial" w:cs="Arial"/>
          <w:b/>
        </w:rPr>
      </w:pPr>
    </w:p>
    <w:p w:rsidR="001C62D6" w:rsidRPr="001550C0" w:rsidRDefault="001C62D6" w:rsidP="001550C0">
      <w:pPr>
        <w:spacing w:after="0" w:afterAutospacing="0" w:line="276" w:lineRule="auto"/>
        <w:rPr>
          <w:rFonts w:ascii="Arial" w:hAnsi="Arial" w:cs="Arial"/>
          <w:b/>
        </w:rPr>
      </w:pPr>
    </w:p>
    <w:p w:rsidR="00D438DE" w:rsidRPr="001550C0" w:rsidRDefault="00D438DE" w:rsidP="001550C0">
      <w:pPr>
        <w:spacing w:after="0" w:afterAutospacing="0" w:line="276" w:lineRule="auto"/>
        <w:jc w:val="center"/>
        <w:rPr>
          <w:rFonts w:ascii="Arial" w:hAnsi="Arial" w:cs="Arial"/>
        </w:rPr>
      </w:pPr>
      <w:r w:rsidRPr="001550C0">
        <w:rPr>
          <w:rFonts w:ascii="Arial" w:hAnsi="Arial" w:cs="Arial"/>
        </w:rPr>
        <w:t>Zonasi Anggrek pada P</w:t>
      </w:r>
      <w:r w:rsidR="00944C66" w:rsidRPr="001550C0">
        <w:rPr>
          <w:rFonts w:ascii="Arial" w:hAnsi="Arial" w:cs="Arial"/>
        </w:rPr>
        <w:t>ohon Inang di Lokasi Penelitian</w:t>
      </w:r>
    </w:p>
    <w:p w:rsidR="00944C66" w:rsidRPr="001550C0" w:rsidRDefault="00944C66" w:rsidP="001550C0">
      <w:pPr>
        <w:spacing w:after="0" w:afterAutospacing="0" w:line="276" w:lineRule="auto"/>
        <w:jc w:val="center"/>
        <w:rPr>
          <w:rFonts w:ascii="Arial" w:hAnsi="Arial" w:cs="Arial"/>
        </w:rPr>
      </w:pPr>
    </w:p>
    <w:p w:rsidR="00783695" w:rsidRDefault="00783695" w:rsidP="001550C0">
      <w:pPr>
        <w:spacing w:after="0" w:afterAutospacing="0" w:line="276" w:lineRule="auto"/>
        <w:ind w:firstLine="720"/>
        <w:rPr>
          <w:rFonts w:ascii="Arial" w:hAnsi="Arial" w:cs="Arial"/>
        </w:rPr>
        <w:sectPr w:rsidR="00783695" w:rsidSect="00783695">
          <w:type w:val="continuous"/>
          <w:pgSz w:w="11907" w:h="16840" w:code="9"/>
          <w:pgMar w:top="1701" w:right="1701" w:bottom="2268" w:left="2268" w:header="720" w:footer="720" w:gutter="0"/>
          <w:cols w:space="720"/>
          <w:docGrid w:linePitch="360"/>
        </w:sectPr>
      </w:pPr>
    </w:p>
    <w:p w:rsidR="00D438DE" w:rsidRPr="001550C0" w:rsidRDefault="00D438DE" w:rsidP="00783695">
      <w:pPr>
        <w:spacing w:after="120" w:afterAutospacing="0" w:line="276" w:lineRule="auto"/>
        <w:ind w:firstLine="567"/>
        <w:rPr>
          <w:rFonts w:ascii="Arial" w:hAnsi="Arial" w:cs="Arial"/>
        </w:rPr>
      </w:pPr>
      <w:r w:rsidRPr="001550C0">
        <w:rPr>
          <w:rFonts w:ascii="Arial" w:hAnsi="Arial" w:cs="Arial"/>
        </w:rPr>
        <w:lastRenderedPageBreak/>
        <w:t xml:space="preserve">Dalam   penelitian   </w:t>
      </w:r>
      <w:proofErr w:type="gramStart"/>
      <w:r w:rsidRPr="001550C0">
        <w:rPr>
          <w:rFonts w:ascii="Arial" w:hAnsi="Arial" w:cs="Arial"/>
        </w:rPr>
        <w:t>ini  13</w:t>
      </w:r>
      <w:proofErr w:type="gramEnd"/>
      <w:r w:rsidRPr="001550C0">
        <w:rPr>
          <w:rFonts w:ascii="Arial" w:hAnsi="Arial" w:cs="Arial"/>
        </w:rPr>
        <w:t xml:space="preserve">  rumpun anggrek Hitam (</w:t>
      </w:r>
      <w:r w:rsidR="006206A2" w:rsidRPr="001550C0">
        <w:rPr>
          <w:rFonts w:ascii="Arial" w:hAnsi="Arial" w:cs="Arial"/>
          <w:i/>
        </w:rPr>
        <w:t xml:space="preserve">black </w:t>
      </w:r>
      <w:r w:rsidRPr="001550C0">
        <w:rPr>
          <w:rFonts w:ascii="Arial" w:hAnsi="Arial" w:cs="Arial"/>
          <w:i/>
        </w:rPr>
        <w:t>orchid</w:t>
      </w:r>
      <w:r w:rsidRPr="001550C0">
        <w:rPr>
          <w:rFonts w:ascii="Arial" w:hAnsi="Arial" w:cs="Arial"/>
        </w:rPr>
        <w:t xml:space="preserve">) semuanya ditemukan menempel di zona 3. </w:t>
      </w:r>
      <w:proofErr w:type="gramStart"/>
      <w:r w:rsidRPr="001550C0">
        <w:rPr>
          <w:rFonts w:ascii="Arial" w:hAnsi="Arial" w:cs="Arial"/>
        </w:rPr>
        <w:t>Zona  1</w:t>
      </w:r>
      <w:proofErr w:type="gramEnd"/>
      <w:r w:rsidRPr="001550C0">
        <w:rPr>
          <w:rFonts w:ascii="Arial" w:hAnsi="Arial" w:cs="Arial"/>
        </w:rPr>
        <w:t xml:space="preserve"> dan 2 </w:t>
      </w:r>
      <w:r w:rsidRPr="001550C0">
        <w:rPr>
          <w:rFonts w:ascii="Arial" w:hAnsi="Arial" w:cs="Arial"/>
        </w:rPr>
        <w:lastRenderedPageBreak/>
        <w:t>merupakan  tempat  yang  tidak ada ditempeli  anggrek  Hitam (</w:t>
      </w:r>
      <w:r w:rsidR="006206A2" w:rsidRPr="001550C0">
        <w:rPr>
          <w:rFonts w:ascii="Arial" w:hAnsi="Arial" w:cs="Arial"/>
          <w:i/>
        </w:rPr>
        <w:t xml:space="preserve">black </w:t>
      </w:r>
      <w:r w:rsidRPr="001550C0">
        <w:rPr>
          <w:rFonts w:ascii="Arial" w:hAnsi="Arial" w:cs="Arial"/>
          <w:i/>
        </w:rPr>
        <w:t>orchid</w:t>
      </w:r>
      <w:r w:rsidRPr="001550C0">
        <w:rPr>
          <w:rFonts w:ascii="Arial" w:hAnsi="Arial" w:cs="Arial"/>
        </w:rPr>
        <w:t xml:space="preserve">).  </w:t>
      </w:r>
      <w:proofErr w:type="gramStart"/>
      <w:r w:rsidRPr="001550C0">
        <w:rPr>
          <w:rFonts w:ascii="Arial" w:hAnsi="Arial" w:cs="Arial"/>
        </w:rPr>
        <w:t>Hal  ini</w:t>
      </w:r>
      <w:proofErr w:type="gramEnd"/>
      <w:r w:rsidRPr="001550C0">
        <w:rPr>
          <w:rFonts w:ascii="Arial" w:hAnsi="Arial" w:cs="Arial"/>
        </w:rPr>
        <w:t xml:space="preserve">  sangat wajar  mengingat  posisinya  di  pangkal  </w:t>
      </w:r>
      <w:r w:rsidRPr="001550C0">
        <w:rPr>
          <w:rFonts w:ascii="Arial" w:hAnsi="Arial" w:cs="Arial"/>
        </w:rPr>
        <w:lastRenderedPageBreak/>
        <w:t xml:space="preserve">batang pohon   yang   tegak,   sehingga   menyulitkan untuk  menempel.  Di  samping  itu  lokasi  yang ada   di   batang   bawah   ini   menyebabkan penetrasi  sinar  matahari  sangat  kecil  karena tertutup    pohon    inang    dan    vegetasi    di sekitarnya.  </w:t>
      </w:r>
      <w:proofErr w:type="gramStart"/>
      <w:r w:rsidRPr="001550C0">
        <w:rPr>
          <w:rFonts w:ascii="Arial" w:hAnsi="Arial" w:cs="Arial"/>
        </w:rPr>
        <w:t>Anggrek Hitam (</w:t>
      </w:r>
      <w:r w:rsidR="006206A2" w:rsidRPr="001550C0">
        <w:rPr>
          <w:rFonts w:ascii="Arial" w:hAnsi="Arial" w:cs="Arial"/>
          <w:i/>
        </w:rPr>
        <w:t xml:space="preserve">black </w:t>
      </w:r>
      <w:r w:rsidRPr="001550C0">
        <w:rPr>
          <w:rFonts w:ascii="Arial" w:hAnsi="Arial" w:cs="Arial"/>
          <w:i/>
        </w:rPr>
        <w:t>orchid</w:t>
      </w:r>
      <w:r w:rsidRPr="001550C0">
        <w:rPr>
          <w:rFonts w:ascii="Arial" w:hAnsi="Arial" w:cs="Arial"/>
        </w:rPr>
        <w:t>) merupakan    satu-satunya    anggrek    yang    pernah    dijumpai tumbuh di zona ini.</w:t>
      </w:r>
      <w:proofErr w:type="gramEnd"/>
      <w:r w:rsidRPr="001550C0">
        <w:rPr>
          <w:rFonts w:ascii="Arial" w:hAnsi="Arial" w:cs="Arial"/>
        </w:rPr>
        <w:t xml:space="preserve"> Zona   5   juga   merupakan   bagian   yang </w:t>
      </w:r>
      <w:proofErr w:type="gramStart"/>
      <w:r w:rsidRPr="001550C0">
        <w:rPr>
          <w:rFonts w:ascii="Arial" w:hAnsi="Arial" w:cs="Arial"/>
        </w:rPr>
        <w:t>sangat  jarang</w:t>
      </w:r>
      <w:proofErr w:type="gramEnd"/>
      <w:r w:rsidRPr="001550C0">
        <w:rPr>
          <w:rFonts w:ascii="Arial" w:hAnsi="Arial" w:cs="Arial"/>
        </w:rPr>
        <w:t xml:space="preserve">  ditempeli  anggrek.  Hal  yang wajar  mengingat  posisinya  di  ujung  pohon, dengan  ukuran  batang  kecil,  sering  tertiup angin  dan  intensitas  sinar  matahari  sangat tinggi. Hal     ini menyebabkan tingkat </w:t>
      </w:r>
      <w:proofErr w:type="gramStart"/>
      <w:r w:rsidRPr="001550C0">
        <w:rPr>
          <w:rFonts w:ascii="Arial" w:hAnsi="Arial" w:cs="Arial"/>
        </w:rPr>
        <w:t>evapotranspirasi  sangat</w:t>
      </w:r>
      <w:proofErr w:type="gramEnd"/>
      <w:r w:rsidRPr="001550C0">
        <w:rPr>
          <w:rFonts w:ascii="Arial" w:hAnsi="Arial" w:cs="Arial"/>
        </w:rPr>
        <w:t xml:space="preserve">  tinggi.  </w:t>
      </w:r>
    </w:p>
    <w:p w:rsidR="00D438DE" w:rsidRPr="001550C0" w:rsidRDefault="00D438DE" w:rsidP="001550C0">
      <w:pPr>
        <w:spacing w:after="0" w:afterAutospacing="0" w:line="276" w:lineRule="auto"/>
        <w:rPr>
          <w:rFonts w:ascii="Arial" w:hAnsi="Arial" w:cs="Arial"/>
          <w:b/>
        </w:rPr>
      </w:pPr>
      <w:r w:rsidRPr="001550C0">
        <w:rPr>
          <w:rFonts w:ascii="Arial" w:hAnsi="Arial" w:cs="Arial"/>
          <w:b/>
        </w:rPr>
        <w:t>Spesies Tumbuhan Inang</w:t>
      </w:r>
    </w:p>
    <w:p w:rsidR="00D438DE" w:rsidRPr="001550C0" w:rsidRDefault="00D438DE" w:rsidP="00783695">
      <w:pPr>
        <w:tabs>
          <w:tab w:val="left" w:pos="567"/>
        </w:tabs>
        <w:spacing w:after="120" w:afterAutospacing="0" w:line="276" w:lineRule="auto"/>
        <w:rPr>
          <w:rFonts w:ascii="Arial" w:hAnsi="Arial" w:cs="Arial"/>
        </w:rPr>
      </w:pPr>
      <w:r w:rsidRPr="001550C0">
        <w:rPr>
          <w:rFonts w:ascii="Arial" w:hAnsi="Arial" w:cs="Arial"/>
          <w:b/>
        </w:rPr>
        <w:tab/>
      </w:r>
      <w:r w:rsidRPr="001550C0">
        <w:rPr>
          <w:rFonts w:ascii="Arial" w:hAnsi="Arial" w:cs="Arial"/>
        </w:rPr>
        <w:t xml:space="preserve">Spesies pohon yang </w:t>
      </w:r>
      <w:proofErr w:type="gramStart"/>
      <w:r w:rsidRPr="001550C0">
        <w:rPr>
          <w:rFonts w:ascii="Arial" w:hAnsi="Arial" w:cs="Arial"/>
        </w:rPr>
        <w:t>menjadi  inang</w:t>
      </w:r>
      <w:proofErr w:type="gramEnd"/>
      <w:r w:rsidRPr="001550C0">
        <w:rPr>
          <w:rFonts w:ascii="Arial" w:hAnsi="Arial" w:cs="Arial"/>
        </w:rPr>
        <w:t xml:space="preserve"> angrek Hitam (</w:t>
      </w:r>
      <w:r w:rsidR="006206A2" w:rsidRPr="001550C0">
        <w:rPr>
          <w:rFonts w:ascii="Arial" w:hAnsi="Arial" w:cs="Arial"/>
          <w:i/>
        </w:rPr>
        <w:t xml:space="preserve">black </w:t>
      </w:r>
      <w:r w:rsidRPr="001550C0">
        <w:rPr>
          <w:rFonts w:ascii="Arial" w:hAnsi="Arial" w:cs="Arial"/>
          <w:i/>
        </w:rPr>
        <w:t>orchid</w:t>
      </w:r>
      <w:r w:rsidRPr="001550C0">
        <w:rPr>
          <w:rFonts w:ascii="Arial" w:hAnsi="Arial" w:cs="Arial"/>
        </w:rPr>
        <w:t xml:space="preserve">) adalah </w:t>
      </w:r>
      <w:r w:rsidRPr="001550C0">
        <w:rPr>
          <w:rFonts w:ascii="Arial" w:hAnsi="Arial" w:cs="Arial"/>
          <w:i/>
        </w:rPr>
        <w:t>Theobrema cacao, Ficus benjamina, Agathis</w:t>
      </w:r>
      <w:r w:rsidRPr="001550C0">
        <w:rPr>
          <w:rFonts w:ascii="Arial" w:hAnsi="Arial" w:cs="Arial"/>
        </w:rPr>
        <w:t xml:space="preserve"> sp,</w:t>
      </w:r>
      <w:r w:rsidRPr="001550C0">
        <w:rPr>
          <w:rFonts w:ascii="Arial" w:hAnsi="Arial" w:cs="Arial"/>
          <w:i/>
        </w:rPr>
        <w:t xml:space="preserve"> Elmerillia ovalis, Arenga pinnata </w:t>
      </w:r>
      <w:r w:rsidRPr="001550C0">
        <w:rPr>
          <w:rFonts w:ascii="Arial" w:hAnsi="Arial" w:cs="Arial"/>
        </w:rPr>
        <w:t xml:space="preserve">(Lampiran 3). Pohon  inang  yang  paling  banyak  ditempeli anggrek hitam adalah </w:t>
      </w:r>
      <w:r w:rsidRPr="001550C0">
        <w:rPr>
          <w:rFonts w:ascii="Arial" w:hAnsi="Arial" w:cs="Arial"/>
          <w:i/>
        </w:rPr>
        <w:t>Agathis</w:t>
      </w:r>
      <w:r w:rsidRPr="001550C0">
        <w:rPr>
          <w:rFonts w:ascii="Arial" w:hAnsi="Arial" w:cs="Arial"/>
        </w:rPr>
        <w:t xml:space="preserve"> sp. Hal ini dimungkinkan perawakan pohon besar, bercabang banyak   dan   usianya   mencapai puluhan    tahun,    sehingga    memungkinkan substrat  yang  tertimbun  di  permukaan  kulit batang   tebal.  Hal </w:t>
      </w:r>
      <w:proofErr w:type="gramStart"/>
      <w:r w:rsidRPr="001550C0">
        <w:rPr>
          <w:rFonts w:ascii="Arial" w:hAnsi="Arial" w:cs="Arial"/>
        </w:rPr>
        <w:t>ini  sangat</w:t>
      </w:r>
      <w:proofErr w:type="gramEnd"/>
      <w:r w:rsidRPr="001550C0">
        <w:rPr>
          <w:rFonts w:ascii="Arial" w:hAnsi="Arial" w:cs="Arial"/>
        </w:rPr>
        <w:t xml:space="preserve">   berpengaruh terhadap  penyimpanan  air  dan  zat  hara.  Di samping   </w:t>
      </w:r>
      <w:proofErr w:type="gramStart"/>
      <w:r w:rsidRPr="001550C0">
        <w:rPr>
          <w:rFonts w:ascii="Arial" w:hAnsi="Arial" w:cs="Arial"/>
        </w:rPr>
        <w:t>itu  pohon</w:t>
      </w:r>
      <w:proofErr w:type="gramEnd"/>
      <w:r w:rsidRPr="001550C0">
        <w:rPr>
          <w:rFonts w:ascii="Arial" w:hAnsi="Arial" w:cs="Arial"/>
        </w:rPr>
        <w:t xml:space="preserve"> ini dikenal    sebagai tumbuhan asli ekosistem setempat dan ramah terhadap vegetasi  di  sekitarnya,  dengan tidak menghasilkan  eksudat  yang  </w:t>
      </w:r>
      <w:r w:rsidRPr="001550C0">
        <w:rPr>
          <w:rFonts w:ascii="Arial" w:hAnsi="Arial" w:cs="Arial"/>
        </w:rPr>
        <w:lastRenderedPageBreak/>
        <w:t xml:space="preserve">bersifat  racun.  Sehingga  tidak  hanya  anggrek  epifit   yang menggunakannya  sebagai  tempat  menempel namun   juga   tumbuhan   paku   dan   lumut, bahkan  juga  fungi,  lichenes  dan  tumbuhan memanjat  (liana).    </w:t>
      </w:r>
      <w:proofErr w:type="gramStart"/>
      <w:r w:rsidRPr="001550C0">
        <w:rPr>
          <w:rFonts w:ascii="Arial" w:hAnsi="Arial" w:cs="Arial"/>
        </w:rPr>
        <w:t>Hal  yang</w:t>
      </w:r>
      <w:proofErr w:type="gramEnd"/>
      <w:r w:rsidRPr="001550C0">
        <w:rPr>
          <w:rFonts w:ascii="Arial" w:hAnsi="Arial" w:cs="Arial"/>
        </w:rPr>
        <w:t xml:space="preserve">  sama  terdapat pada  </w:t>
      </w:r>
      <w:r w:rsidRPr="001550C0">
        <w:rPr>
          <w:rFonts w:ascii="Arial" w:hAnsi="Arial" w:cs="Arial"/>
          <w:i/>
        </w:rPr>
        <w:t>Ficus benjamina</w:t>
      </w:r>
      <w:r w:rsidRPr="001550C0">
        <w:rPr>
          <w:rFonts w:ascii="Arial" w:hAnsi="Arial" w:cs="Arial"/>
        </w:rPr>
        <w:t xml:space="preserve">, </w:t>
      </w:r>
      <w:r w:rsidRPr="001550C0">
        <w:rPr>
          <w:rFonts w:ascii="Arial" w:hAnsi="Arial" w:cs="Arial"/>
          <w:i/>
        </w:rPr>
        <w:t xml:space="preserve">Elmerillia ovalis </w:t>
      </w:r>
      <w:r w:rsidRPr="001550C0">
        <w:rPr>
          <w:rFonts w:ascii="Arial" w:hAnsi="Arial" w:cs="Arial"/>
        </w:rPr>
        <w:t xml:space="preserve">dan </w:t>
      </w:r>
      <w:r w:rsidRPr="001550C0">
        <w:rPr>
          <w:rFonts w:ascii="Arial" w:hAnsi="Arial" w:cs="Arial"/>
          <w:i/>
        </w:rPr>
        <w:t xml:space="preserve">Arenga pinnata. </w:t>
      </w:r>
      <w:r w:rsidRPr="001550C0">
        <w:rPr>
          <w:rFonts w:ascii="Arial" w:hAnsi="Arial" w:cs="Arial"/>
        </w:rPr>
        <w:t xml:space="preserve">Untuk </w:t>
      </w:r>
      <w:r w:rsidRPr="001550C0">
        <w:rPr>
          <w:rFonts w:ascii="Arial" w:hAnsi="Arial" w:cs="Arial"/>
          <w:i/>
        </w:rPr>
        <w:t>Theobrema cacao</w:t>
      </w:r>
      <w:r w:rsidRPr="001550C0">
        <w:rPr>
          <w:rFonts w:ascii="Arial" w:hAnsi="Arial" w:cs="Arial"/>
        </w:rPr>
        <w:t xml:space="preserve"> </w:t>
      </w:r>
      <w:proofErr w:type="gramStart"/>
      <w:r w:rsidRPr="001550C0">
        <w:rPr>
          <w:rFonts w:ascii="Arial" w:hAnsi="Arial" w:cs="Arial"/>
        </w:rPr>
        <w:t>meskipun  ukuran</w:t>
      </w:r>
      <w:proofErr w:type="gramEnd"/>
      <w:r w:rsidRPr="001550C0">
        <w:rPr>
          <w:rFonts w:ascii="Arial" w:hAnsi="Arial" w:cs="Arial"/>
        </w:rPr>
        <w:t xml:space="preserve"> batangnya   lebih   kecil dibandingkan pohon yang lain,   pohon   ini   memiliki percabangan    yang    sangat    efektif    untuk pertumbuhan spesies anggrek Hitam (</w:t>
      </w:r>
      <w:r w:rsidR="00D71959" w:rsidRPr="001550C0">
        <w:rPr>
          <w:rFonts w:ascii="Arial" w:hAnsi="Arial" w:cs="Arial"/>
          <w:i/>
        </w:rPr>
        <w:t xml:space="preserve">black </w:t>
      </w:r>
      <w:r w:rsidRPr="001550C0">
        <w:rPr>
          <w:rFonts w:ascii="Arial" w:hAnsi="Arial" w:cs="Arial"/>
          <w:i/>
        </w:rPr>
        <w:t>orchid</w:t>
      </w:r>
      <w:r w:rsidRPr="001550C0">
        <w:rPr>
          <w:rFonts w:ascii="Arial" w:hAnsi="Arial" w:cs="Arial"/>
        </w:rPr>
        <w:t xml:space="preserve">), sehingga dalam penelitian ini dapat ditemukan anggrek   yang   menempel. Pohon  inang  yang  paling  sedikit  ditempeli anggrek   adalah   </w:t>
      </w:r>
      <w:r w:rsidRPr="001550C0">
        <w:rPr>
          <w:rFonts w:ascii="Arial" w:hAnsi="Arial" w:cs="Arial"/>
          <w:i/>
        </w:rPr>
        <w:t>Ficus benjamina</w:t>
      </w:r>
      <w:r w:rsidRPr="001550C0">
        <w:rPr>
          <w:rFonts w:ascii="Arial" w:hAnsi="Arial" w:cs="Arial"/>
        </w:rPr>
        <w:t>, bentuk  arsitektur  batang  pohon beringin   yang   cenderung   terdiri   dari   batang utama   yang   tidak tegak   lurus   dengan   cabang-cabang mendatar, memungkinkan terdekomposisinya  serasah  dedaunan,  debu dan air hujan di batang, sehingga memperbesar kemungkinan   pertumbuhan   anggrek   Hitam (</w:t>
      </w:r>
      <w:r w:rsidR="00D71959" w:rsidRPr="001550C0">
        <w:rPr>
          <w:rFonts w:ascii="Arial" w:hAnsi="Arial" w:cs="Arial"/>
          <w:i/>
        </w:rPr>
        <w:t xml:space="preserve">black </w:t>
      </w:r>
      <w:r w:rsidRPr="001550C0">
        <w:rPr>
          <w:rFonts w:ascii="Arial" w:hAnsi="Arial" w:cs="Arial"/>
          <w:i/>
        </w:rPr>
        <w:t>orchid</w:t>
      </w:r>
      <w:r w:rsidRPr="001550C0">
        <w:rPr>
          <w:rFonts w:ascii="Arial" w:hAnsi="Arial" w:cs="Arial"/>
        </w:rPr>
        <w:t xml:space="preserve">). </w:t>
      </w:r>
    </w:p>
    <w:p w:rsidR="00D438DE" w:rsidRPr="001550C0" w:rsidRDefault="00D438DE" w:rsidP="001550C0">
      <w:pPr>
        <w:spacing w:after="0" w:afterAutospacing="0" w:line="276" w:lineRule="auto"/>
        <w:rPr>
          <w:rFonts w:ascii="Arial" w:hAnsi="Arial" w:cs="Arial"/>
          <w:b/>
        </w:rPr>
      </w:pPr>
      <w:r w:rsidRPr="001550C0">
        <w:rPr>
          <w:rFonts w:ascii="Arial" w:hAnsi="Arial" w:cs="Arial"/>
          <w:b/>
        </w:rPr>
        <w:t>Evaluasi Anggrek</w:t>
      </w:r>
    </w:p>
    <w:p w:rsidR="00D438DE" w:rsidRPr="001550C0" w:rsidRDefault="00D438DE" w:rsidP="00783695">
      <w:pPr>
        <w:tabs>
          <w:tab w:val="left" w:pos="567"/>
        </w:tabs>
        <w:spacing w:after="0" w:afterAutospacing="0" w:line="276" w:lineRule="auto"/>
        <w:rPr>
          <w:rFonts w:ascii="Arial" w:hAnsi="Arial" w:cs="Arial"/>
        </w:rPr>
      </w:pPr>
      <w:r w:rsidRPr="001550C0">
        <w:rPr>
          <w:rFonts w:ascii="Arial" w:hAnsi="Arial" w:cs="Arial"/>
          <w:b/>
        </w:rPr>
        <w:tab/>
      </w:r>
      <w:r w:rsidRPr="001550C0">
        <w:rPr>
          <w:rFonts w:ascii="Arial" w:hAnsi="Arial" w:cs="Arial"/>
        </w:rPr>
        <w:t xml:space="preserve">Jenis anggrek Hitam yang dijumpai merupakan jenis anggrek yang memiliki distribusi geografi sempit dan merupakan </w:t>
      </w:r>
      <w:proofErr w:type="gramStart"/>
      <w:r w:rsidRPr="001550C0">
        <w:rPr>
          <w:rFonts w:ascii="Arial" w:hAnsi="Arial" w:cs="Arial"/>
        </w:rPr>
        <w:t>jenis  anggrek</w:t>
      </w:r>
      <w:proofErr w:type="gramEnd"/>
      <w:r w:rsidRPr="001550C0">
        <w:rPr>
          <w:rFonts w:ascii="Arial" w:hAnsi="Arial" w:cs="Arial"/>
        </w:rPr>
        <w:t xml:space="preserve">  endemik.  </w:t>
      </w:r>
      <w:proofErr w:type="gramStart"/>
      <w:r w:rsidRPr="001550C0">
        <w:rPr>
          <w:rFonts w:ascii="Arial" w:hAnsi="Arial" w:cs="Arial"/>
        </w:rPr>
        <w:t>Oleh  karena</w:t>
      </w:r>
      <w:proofErr w:type="gramEnd"/>
      <w:r w:rsidRPr="001550C0">
        <w:rPr>
          <w:rFonts w:ascii="Arial" w:hAnsi="Arial" w:cs="Arial"/>
        </w:rPr>
        <w:t xml:space="preserve"> itu anggrek Hitam memiliki  persebaran  geografi  sempit  dan  tidak dapat  dijumpai di beberapa habitat alami  lainnya.  </w:t>
      </w:r>
      <w:proofErr w:type="gramStart"/>
      <w:r w:rsidRPr="001550C0">
        <w:rPr>
          <w:rFonts w:ascii="Arial" w:hAnsi="Arial" w:cs="Arial"/>
        </w:rPr>
        <w:t>Walau  pada</w:t>
      </w:r>
      <w:proofErr w:type="gramEnd"/>
      <w:r w:rsidRPr="001550C0">
        <w:rPr>
          <w:rFonts w:ascii="Arial" w:hAnsi="Arial" w:cs="Arial"/>
        </w:rPr>
        <w:t xml:space="preserve">  dasamya  kebanyakan  jenis  anggrek  dikategorikan sebagai tanaman  </w:t>
      </w:r>
      <w:r w:rsidRPr="001550C0">
        <w:rPr>
          <w:rFonts w:ascii="Arial" w:hAnsi="Arial" w:cs="Arial"/>
        </w:rPr>
        <w:lastRenderedPageBreak/>
        <w:t>langka mengingat ancaman keberadaan di alam cukup besar.</w:t>
      </w:r>
    </w:p>
    <w:p w:rsidR="00D438DE" w:rsidRPr="001550C0" w:rsidRDefault="00D438DE" w:rsidP="00783695">
      <w:pPr>
        <w:tabs>
          <w:tab w:val="left" w:pos="567"/>
        </w:tabs>
        <w:spacing w:after="0" w:afterAutospacing="0" w:line="276" w:lineRule="auto"/>
        <w:rPr>
          <w:rFonts w:ascii="Arial" w:hAnsi="Arial" w:cs="Arial"/>
        </w:rPr>
      </w:pPr>
      <w:r w:rsidRPr="001550C0">
        <w:rPr>
          <w:rFonts w:ascii="Arial" w:hAnsi="Arial" w:cs="Arial"/>
        </w:rPr>
        <w:tab/>
      </w:r>
      <w:proofErr w:type="gramStart"/>
      <w:r w:rsidR="00D71959" w:rsidRPr="001550C0">
        <w:rPr>
          <w:rFonts w:ascii="Arial" w:hAnsi="Arial" w:cs="Arial"/>
        </w:rPr>
        <w:t xml:space="preserve">Berdasarkan hasil penelitian kehilangan </w:t>
      </w:r>
      <w:r w:rsidRPr="001550C0">
        <w:rPr>
          <w:rFonts w:ascii="Arial" w:hAnsi="Arial" w:cs="Arial"/>
        </w:rPr>
        <w:t>atau menurunya jumlah individu anggrek yang dijumpai dikawasan ini disebabkan karena (1) Pengambilan anggrek secara langsung dihabitat alaminya.</w:t>
      </w:r>
      <w:proofErr w:type="gramEnd"/>
      <w:r w:rsidRPr="001550C0">
        <w:rPr>
          <w:rFonts w:ascii="Arial" w:hAnsi="Arial" w:cs="Arial"/>
        </w:rPr>
        <w:t xml:space="preserve"> (2) Kerusakan habitat akibat pembukaan lahan pertanian dan tanah longsor.</w:t>
      </w:r>
    </w:p>
    <w:p w:rsidR="00D438DE" w:rsidRPr="001550C0" w:rsidRDefault="00D438DE" w:rsidP="001550C0">
      <w:pPr>
        <w:tabs>
          <w:tab w:val="left" w:pos="1680"/>
        </w:tabs>
        <w:spacing w:line="276" w:lineRule="auto"/>
        <w:rPr>
          <w:rFonts w:ascii="Arial" w:hAnsi="Arial" w:cs="Arial"/>
        </w:rPr>
      </w:pPr>
    </w:p>
    <w:p w:rsidR="00D438DE" w:rsidRDefault="00D438DE" w:rsidP="001550C0">
      <w:pPr>
        <w:tabs>
          <w:tab w:val="left" w:pos="1035"/>
        </w:tabs>
        <w:spacing w:after="0" w:afterAutospacing="0" w:line="276" w:lineRule="auto"/>
        <w:ind w:left="1276" w:hanging="1276"/>
        <w:jc w:val="center"/>
        <w:rPr>
          <w:rFonts w:ascii="Arial" w:hAnsi="Arial" w:cs="Arial"/>
          <w:b/>
        </w:rPr>
      </w:pPr>
      <w:r w:rsidRPr="001550C0">
        <w:rPr>
          <w:rFonts w:ascii="Arial" w:hAnsi="Arial" w:cs="Arial"/>
          <w:b/>
        </w:rPr>
        <w:t>KESIMPULAN DAN SARAN</w:t>
      </w:r>
    </w:p>
    <w:p w:rsidR="00783695" w:rsidRPr="001550C0" w:rsidRDefault="00783695" w:rsidP="001550C0">
      <w:pPr>
        <w:tabs>
          <w:tab w:val="left" w:pos="1035"/>
        </w:tabs>
        <w:spacing w:after="0" w:afterAutospacing="0" w:line="276" w:lineRule="auto"/>
        <w:ind w:left="1276" w:hanging="1276"/>
        <w:jc w:val="center"/>
        <w:rPr>
          <w:rFonts w:ascii="Arial" w:hAnsi="Arial" w:cs="Arial"/>
          <w:b/>
        </w:rPr>
      </w:pPr>
    </w:p>
    <w:p w:rsidR="00D438DE" w:rsidRPr="001550C0" w:rsidRDefault="00D438DE" w:rsidP="00783695">
      <w:pPr>
        <w:tabs>
          <w:tab w:val="left" w:pos="1035"/>
        </w:tabs>
        <w:spacing w:after="0" w:afterAutospacing="0" w:line="276" w:lineRule="auto"/>
        <w:ind w:left="1276" w:hanging="1276"/>
        <w:jc w:val="left"/>
        <w:rPr>
          <w:rFonts w:ascii="Arial" w:hAnsi="Arial" w:cs="Arial"/>
          <w:b/>
        </w:rPr>
      </w:pPr>
      <w:r w:rsidRPr="001550C0">
        <w:rPr>
          <w:rFonts w:ascii="Arial" w:hAnsi="Arial" w:cs="Arial"/>
          <w:b/>
        </w:rPr>
        <w:t>Kesimpulan</w:t>
      </w:r>
    </w:p>
    <w:p w:rsidR="00D438DE" w:rsidRPr="001550C0" w:rsidRDefault="00D438DE" w:rsidP="001550C0">
      <w:pPr>
        <w:pStyle w:val="ListParagraph"/>
        <w:numPr>
          <w:ilvl w:val="0"/>
          <w:numId w:val="5"/>
        </w:numPr>
        <w:spacing w:after="0" w:afterAutospacing="0" w:line="276" w:lineRule="auto"/>
        <w:ind w:left="425" w:hanging="425"/>
        <w:rPr>
          <w:rFonts w:ascii="Arial" w:hAnsi="Arial" w:cs="Arial"/>
        </w:rPr>
      </w:pPr>
      <w:r w:rsidRPr="001550C0">
        <w:rPr>
          <w:rFonts w:ascii="Arial" w:hAnsi="Arial" w:cs="Arial"/>
        </w:rPr>
        <w:t>Jenis-jenis Anggrek yang ditemukan pada Kawasan Hutan Cagar Alam Bancea adalah sebanyak 13 Genus, 24 Spesies dan 78 Rumpun.</w:t>
      </w:r>
    </w:p>
    <w:p w:rsidR="00D438DE" w:rsidRPr="001550C0" w:rsidRDefault="00D438DE" w:rsidP="001550C0">
      <w:pPr>
        <w:pStyle w:val="ListParagraph"/>
        <w:numPr>
          <w:ilvl w:val="0"/>
          <w:numId w:val="5"/>
        </w:numPr>
        <w:spacing w:after="0" w:afterAutospacing="0" w:line="276" w:lineRule="auto"/>
        <w:ind w:left="425" w:hanging="425"/>
        <w:rPr>
          <w:rFonts w:ascii="Arial" w:hAnsi="Arial" w:cs="Arial"/>
        </w:rPr>
      </w:pPr>
      <w:r w:rsidRPr="001550C0">
        <w:rPr>
          <w:rFonts w:ascii="Arial" w:hAnsi="Arial" w:cs="Arial"/>
        </w:rPr>
        <w:t xml:space="preserve">Ditemukan 13 rumpun Anggrek Hitam dihutan Cagar Alam Bancea dan pohon   inang   yang   paling banyak  ditempeli  adalah </w:t>
      </w:r>
      <w:r w:rsidRPr="001550C0">
        <w:rPr>
          <w:rFonts w:ascii="Arial" w:hAnsi="Arial" w:cs="Arial"/>
          <w:i/>
        </w:rPr>
        <w:t>Agathis</w:t>
      </w:r>
      <w:r w:rsidRPr="001550C0">
        <w:rPr>
          <w:rFonts w:ascii="Arial" w:hAnsi="Arial" w:cs="Arial"/>
        </w:rPr>
        <w:t xml:space="preserve"> sp. Pada zona 3 (tiga) paling  banyak  ditemukan  Anggrek Hitam (</w:t>
      </w:r>
      <w:r w:rsidR="00D71959" w:rsidRPr="001550C0">
        <w:rPr>
          <w:rFonts w:ascii="Arial" w:hAnsi="Arial" w:cs="Arial"/>
          <w:i/>
        </w:rPr>
        <w:t xml:space="preserve">black </w:t>
      </w:r>
      <w:r w:rsidRPr="001550C0">
        <w:rPr>
          <w:rFonts w:ascii="Arial" w:hAnsi="Arial" w:cs="Arial"/>
          <w:i/>
        </w:rPr>
        <w:t xml:space="preserve">Orchid </w:t>
      </w:r>
      <w:r w:rsidRPr="001550C0">
        <w:rPr>
          <w:rFonts w:ascii="Arial" w:hAnsi="Arial" w:cs="Arial"/>
        </w:rPr>
        <w:t>).</w:t>
      </w:r>
    </w:p>
    <w:p w:rsidR="00D71959" w:rsidRPr="001550C0" w:rsidRDefault="00D71959" w:rsidP="001550C0">
      <w:pPr>
        <w:tabs>
          <w:tab w:val="left" w:pos="1035"/>
        </w:tabs>
        <w:spacing w:after="0" w:afterAutospacing="0" w:line="276" w:lineRule="auto"/>
        <w:ind w:left="1276" w:hanging="1276"/>
        <w:jc w:val="center"/>
        <w:rPr>
          <w:rFonts w:ascii="Arial" w:hAnsi="Arial" w:cs="Arial"/>
          <w:b/>
        </w:rPr>
      </w:pPr>
    </w:p>
    <w:p w:rsidR="00D438DE" w:rsidRPr="001550C0" w:rsidRDefault="00D438DE" w:rsidP="00783695">
      <w:pPr>
        <w:tabs>
          <w:tab w:val="left" w:pos="1035"/>
        </w:tabs>
        <w:spacing w:after="0" w:afterAutospacing="0" w:line="276" w:lineRule="auto"/>
        <w:ind w:left="1276" w:hanging="1276"/>
        <w:jc w:val="left"/>
        <w:rPr>
          <w:rFonts w:ascii="Arial" w:hAnsi="Arial" w:cs="Arial"/>
          <w:b/>
        </w:rPr>
      </w:pPr>
      <w:r w:rsidRPr="001550C0">
        <w:rPr>
          <w:rFonts w:ascii="Arial" w:hAnsi="Arial" w:cs="Arial"/>
          <w:b/>
        </w:rPr>
        <w:t>Saran</w:t>
      </w:r>
    </w:p>
    <w:p w:rsidR="00D438DE" w:rsidRPr="001550C0" w:rsidRDefault="00D438DE" w:rsidP="001550C0">
      <w:pPr>
        <w:pStyle w:val="ListParagraph"/>
        <w:numPr>
          <w:ilvl w:val="0"/>
          <w:numId w:val="6"/>
        </w:numPr>
        <w:spacing w:line="276" w:lineRule="auto"/>
        <w:ind w:left="426" w:hanging="426"/>
        <w:rPr>
          <w:rFonts w:ascii="Arial" w:hAnsi="Arial" w:cs="Arial"/>
        </w:rPr>
      </w:pPr>
      <w:r w:rsidRPr="001550C0">
        <w:rPr>
          <w:rFonts w:ascii="Arial" w:hAnsi="Arial" w:cs="Arial"/>
        </w:rPr>
        <w:t xml:space="preserve">Penelitian </w:t>
      </w:r>
      <w:proofErr w:type="gramStart"/>
      <w:r w:rsidRPr="001550C0">
        <w:rPr>
          <w:rFonts w:ascii="Arial" w:hAnsi="Arial" w:cs="Arial"/>
        </w:rPr>
        <w:t>evaluasi  anggrek</w:t>
      </w:r>
      <w:proofErr w:type="gramEnd"/>
      <w:r w:rsidRPr="001550C0">
        <w:rPr>
          <w:rFonts w:ascii="Arial" w:hAnsi="Arial" w:cs="Arial"/>
        </w:rPr>
        <w:t xml:space="preserve">  dipandang  perlu  dilakukan  pada  tahap  berikutnya untuk mendapatkan hasil dan data anggrek yang lengkap dari kawasan hutan alam, mengingat tingkat kerusakan hutan semakin meningkat dari tahun ke tahun. </w:t>
      </w:r>
    </w:p>
    <w:p w:rsidR="00D438DE" w:rsidRPr="001550C0" w:rsidRDefault="00D438DE" w:rsidP="001550C0">
      <w:pPr>
        <w:pStyle w:val="ListParagraph"/>
        <w:numPr>
          <w:ilvl w:val="0"/>
          <w:numId w:val="6"/>
        </w:numPr>
        <w:spacing w:line="276" w:lineRule="auto"/>
        <w:ind w:left="426" w:hanging="426"/>
        <w:rPr>
          <w:rFonts w:ascii="Arial" w:hAnsi="Arial" w:cs="Arial"/>
        </w:rPr>
      </w:pPr>
      <w:r w:rsidRPr="001550C0">
        <w:rPr>
          <w:rFonts w:ascii="Arial" w:hAnsi="Arial" w:cs="Arial"/>
        </w:rPr>
        <w:t xml:space="preserve">Agar semua jenis anggrek yang ditemukan dapat diketahui spesiesnya, maka sebaliknya penelitian dilaksanakan pada </w:t>
      </w:r>
      <w:r w:rsidRPr="001550C0">
        <w:rPr>
          <w:rFonts w:ascii="Arial" w:hAnsi="Arial" w:cs="Arial"/>
        </w:rPr>
        <w:lastRenderedPageBreak/>
        <w:t>saat musim anggrek alam berbunga.</w:t>
      </w:r>
    </w:p>
    <w:p w:rsidR="00D438DE" w:rsidRPr="001550C0" w:rsidRDefault="00D438DE" w:rsidP="001550C0">
      <w:pPr>
        <w:spacing w:after="0" w:afterAutospacing="0" w:line="276" w:lineRule="auto"/>
        <w:rPr>
          <w:rFonts w:ascii="Arial" w:hAnsi="Arial" w:cs="Arial"/>
          <w:b/>
        </w:rPr>
      </w:pPr>
    </w:p>
    <w:p w:rsidR="00D438DE" w:rsidRPr="001550C0" w:rsidRDefault="00D438DE" w:rsidP="001550C0">
      <w:pPr>
        <w:spacing w:after="0" w:afterAutospacing="0" w:line="276" w:lineRule="auto"/>
        <w:jc w:val="center"/>
        <w:rPr>
          <w:rFonts w:ascii="Arial" w:hAnsi="Arial" w:cs="Arial"/>
          <w:b/>
        </w:rPr>
      </w:pPr>
      <w:r w:rsidRPr="001550C0">
        <w:rPr>
          <w:rFonts w:ascii="Arial" w:hAnsi="Arial" w:cs="Arial"/>
          <w:b/>
        </w:rPr>
        <w:t>DAFTAR PUSTAKA</w:t>
      </w:r>
    </w:p>
    <w:p w:rsidR="00D438DE" w:rsidRPr="001550C0" w:rsidRDefault="00D438DE" w:rsidP="001550C0">
      <w:pPr>
        <w:spacing w:after="0" w:afterAutospacing="0" w:line="276" w:lineRule="auto"/>
        <w:jc w:val="center"/>
        <w:rPr>
          <w:rFonts w:ascii="Arial" w:hAnsi="Arial" w:cs="Arial"/>
          <w:b/>
        </w:rPr>
      </w:pPr>
    </w:p>
    <w:p w:rsidR="00D438DE" w:rsidRPr="001550C0" w:rsidRDefault="00D438DE" w:rsidP="00783695">
      <w:pPr>
        <w:spacing w:after="120" w:afterAutospacing="0" w:line="276" w:lineRule="auto"/>
        <w:ind w:left="426" w:hanging="426"/>
        <w:rPr>
          <w:rFonts w:ascii="Arial" w:hAnsi="Arial" w:cs="Arial"/>
        </w:rPr>
      </w:pPr>
      <w:r w:rsidRPr="001550C0">
        <w:rPr>
          <w:rFonts w:ascii="Arial" w:hAnsi="Arial" w:cs="Arial"/>
        </w:rPr>
        <w:t xml:space="preserve">Arditti, J. 1992. </w:t>
      </w:r>
      <w:proofErr w:type="gramStart"/>
      <w:r w:rsidRPr="001550C0">
        <w:rPr>
          <w:rFonts w:ascii="Arial" w:hAnsi="Arial" w:cs="Arial"/>
          <w:i/>
        </w:rPr>
        <w:t>Fundamental of Orchid Biology.</w:t>
      </w:r>
      <w:proofErr w:type="gramEnd"/>
      <w:r w:rsidRPr="001550C0">
        <w:rPr>
          <w:rFonts w:ascii="Arial" w:hAnsi="Arial" w:cs="Arial"/>
          <w:i/>
        </w:rPr>
        <w:t xml:space="preserve"> </w:t>
      </w:r>
      <w:proofErr w:type="gramStart"/>
      <w:r w:rsidRPr="001550C0">
        <w:rPr>
          <w:rFonts w:ascii="Arial" w:hAnsi="Arial" w:cs="Arial"/>
        </w:rPr>
        <w:t>John Wiley dan Sons.</w:t>
      </w:r>
      <w:proofErr w:type="gramEnd"/>
      <w:r w:rsidRPr="001550C0">
        <w:rPr>
          <w:rFonts w:ascii="Arial" w:hAnsi="Arial" w:cs="Arial"/>
        </w:rPr>
        <w:t xml:space="preserve"> New York. </w:t>
      </w:r>
      <w:proofErr w:type="gramStart"/>
      <w:r w:rsidRPr="001550C0">
        <w:rPr>
          <w:rFonts w:ascii="Arial" w:hAnsi="Arial" w:cs="Arial"/>
        </w:rPr>
        <w:t>Chichester.</w:t>
      </w:r>
      <w:proofErr w:type="gramEnd"/>
      <w:r w:rsidRPr="001550C0">
        <w:rPr>
          <w:rFonts w:ascii="Arial" w:hAnsi="Arial" w:cs="Arial"/>
        </w:rPr>
        <w:t xml:space="preserve"> Brisbane. Toronto. Singapore.</w:t>
      </w:r>
    </w:p>
    <w:p w:rsidR="00D438DE" w:rsidRPr="001550C0" w:rsidRDefault="00D438DE" w:rsidP="00783695">
      <w:pPr>
        <w:spacing w:after="120" w:afterAutospacing="0" w:line="276" w:lineRule="auto"/>
        <w:ind w:left="720" w:hanging="720"/>
        <w:rPr>
          <w:rFonts w:ascii="Arial" w:hAnsi="Arial" w:cs="Arial"/>
        </w:rPr>
      </w:pPr>
      <w:proofErr w:type="gramStart"/>
      <w:r w:rsidRPr="001550C0">
        <w:rPr>
          <w:rFonts w:ascii="Arial" w:hAnsi="Arial" w:cs="Arial"/>
        </w:rPr>
        <w:t>Adianto.</w:t>
      </w:r>
      <w:proofErr w:type="gramEnd"/>
      <w:r w:rsidRPr="001550C0">
        <w:rPr>
          <w:rFonts w:ascii="Arial" w:hAnsi="Arial" w:cs="Arial"/>
        </w:rPr>
        <w:t xml:space="preserve"> 1983.  </w:t>
      </w:r>
      <w:r w:rsidRPr="001550C0">
        <w:rPr>
          <w:rFonts w:ascii="Arial" w:hAnsi="Arial" w:cs="Arial"/>
          <w:i/>
        </w:rPr>
        <w:t xml:space="preserve">Biologi Pertanian. </w:t>
      </w:r>
      <w:proofErr w:type="gramStart"/>
      <w:r w:rsidRPr="001550C0">
        <w:rPr>
          <w:rFonts w:ascii="Arial" w:hAnsi="Arial" w:cs="Arial"/>
        </w:rPr>
        <w:t>Alumni, Bandung.</w:t>
      </w:r>
      <w:proofErr w:type="gramEnd"/>
    </w:p>
    <w:p w:rsidR="00D438DE" w:rsidRPr="001550C0" w:rsidRDefault="00D438DE" w:rsidP="00783695">
      <w:pPr>
        <w:spacing w:after="120" w:afterAutospacing="0" w:line="276" w:lineRule="auto"/>
        <w:ind w:left="426" w:hanging="426"/>
        <w:rPr>
          <w:rFonts w:ascii="Arial" w:hAnsi="Arial" w:cs="Arial"/>
        </w:rPr>
      </w:pPr>
      <w:proofErr w:type="gramStart"/>
      <w:r w:rsidRPr="001550C0">
        <w:rPr>
          <w:rFonts w:ascii="Arial" w:hAnsi="Arial" w:cs="Arial"/>
        </w:rPr>
        <w:t>Aerides Odorata Lour.</w:t>
      </w:r>
      <w:proofErr w:type="gramEnd"/>
      <w:r w:rsidRPr="001550C0">
        <w:rPr>
          <w:rFonts w:ascii="Arial" w:hAnsi="Arial" w:cs="Arial"/>
        </w:rPr>
        <w:t xml:space="preserve"> 1790. Jenis</w:t>
      </w:r>
      <w:r w:rsidRPr="001550C0">
        <w:rPr>
          <w:rFonts w:ascii="Arial" w:hAnsi="Arial" w:cs="Arial"/>
          <w:i/>
        </w:rPr>
        <w:t>-</w:t>
      </w:r>
      <w:proofErr w:type="gramStart"/>
      <w:r w:rsidRPr="001550C0">
        <w:rPr>
          <w:rFonts w:ascii="Arial" w:hAnsi="Arial" w:cs="Arial"/>
          <w:i/>
        </w:rPr>
        <w:t>Jenis  Anggrek</w:t>
      </w:r>
      <w:proofErr w:type="gramEnd"/>
      <w:r w:rsidRPr="001550C0">
        <w:rPr>
          <w:rFonts w:ascii="Arial" w:hAnsi="Arial" w:cs="Arial"/>
          <w:i/>
        </w:rPr>
        <w:t xml:space="preserve"> Taman Nasional Gunung Halimun</w:t>
      </w:r>
      <w:r w:rsidRPr="001550C0">
        <w:rPr>
          <w:rFonts w:ascii="Arial" w:hAnsi="Arial" w:cs="Arial"/>
        </w:rPr>
        <w:t xml:space="preserve">. </w:t>
      </w:r>
      <w:proofErr w:type="gramStart"/>
      <w:r w:rsidRPr="001550C0">
        <w:rPr>
          <w:rFonts w:ascii="Arial" w:hAnsi="Arial" w:cs="Arial"/>
        </w:rPr>
        <w:t>Biodiversity Conservation project.</w:t>
      </w:r>
      <w:proofErr w:type="gramEnd"/>
      <w:r w:rsidRPr="001550C0">
        <w:rPr>
          <w:rFonts w:ascii="Arial" w:hAnsi="Arial" w:cs="Arial"/>
        </w:rPr>
        <w:t xml:space="preserve"> Bandung.</w:t>
      </w:r>
    </w:p>
    <w:p w:rsidR="00D438DE" w:rsidRPr="001550C0" w:rsidRDefault="00D438DE" w:rsidP="00783695">
      <w:pPr>
        <w:spacing w:after="120" w:afterAutospacing="0" w:line="276" w:lineRule="auto"/>
        <w:ind w:left="720" w:hanging="720"/>
        <w:rPr>
          <w:rFonts w:ascii="Arial" w:hAnsi="Arial" w:cs="Arial"/>
        </w:rPr>
      </w:pPr>
      <w:r w:rsidRPr="001550C0">
        <w:rPr>
          <w:rFonts w:ascii="Arial" w:hAnsi="Arial" w:cs="Arial"/>
        </w:rPr>
        <w:t xml:space="preserve">Andree. 1978.  </w:t>
      </w:r>
      <w:r w:rsidRPr="001550C0">
        <w:rPr>
          <w:rFonts w:ascii="Arial" w:hAnsi="Arial" w:cs="Arial"/>
          <w:i/>
        </w:rPr>
        <w:t>Dinamika Populasi</w:t>
      </w:r>
      <w:r w:rsidRPr="001550C0">
        <w:rPr>
          <w:rFonts w:ascii="Arial" w:hAnsi="Arial" w:cs="Arial"/>
        </w:rPr>
        <w:t>. Pustaka Sinar Harapan</w:t>
      </w:r>
      <w:proofErr w:type="gramStart"/>
      <w:r w:rsidRPr="001550C0">
        <w:rPr>
          <w:rFonts w:ascii="Arial" w:hAnsi="Arial" w:cs="Arial"/>
        </w:rPr>
        <w:t>,Jakarta</w:t>
      </w:r>
      <w:proofErr w:type="gramEnd"/>
      <w:r w:rsidRPr="001550C0">
        <w:rPr>
          <w:rFonts w:ascii="Arial" w:hAnsi="Arial" w:cs="Arial"/>
        </w:rPr>
        <w:t xml:space="preserve">  </w:t>
      </w:r>
    </w:p>
    <w:p w:rsidR="00D438DE" w:rsidRPr="001550C0" w:rsidRDefault="00D438DE" w:rsidP="00783695">
      <w:pPr>
        <w:spacing w:after="120" w:afterAutospacing="0" w:line="276" w:lineRule="auto"/>
        <w:ind w:left="720" w:hanging="720"/>
        <w:rPr>
          <w:rFonts w:ascii="Arial" w:hAnsi="Arial" w:cs="Arial"/>
        </w:rPr>
      </w:pPr>
      <w:proofErr w:type="gramStart"/>
      <w:r w:rsidRPr="001550C0">
        <w:rPr>
          <w:rFonts w:ascii="Arial" w:hAnsi="Arial" w:cs="Arial"/>
          <w:iCs/>
          <w:bdr w:val="none" w:sz="0" w:space="0" w:color="auto" w:frame="1"/>
        </w:rPr>
        <w:t>Byrne dan Wood</w:t>
      </w:r>
      <w:r w:rsidRPr="001550C0">
        <w:rPr>
          <w:rFonts w:ascii="Arial" w:hAnsi="Arial" w:cs="Arial"/>
          <w:i/>
          <w:iCs/>
          <w:bdr w:val="none" w:sz="0" w:space="0" w:color="auto" w:frame="1"/>
        </w:rPr>
        <w:t>.</w:t>
      </w:r>
      <w:proofErr w:type="gramEnd"/>
      <w:r w:rsidRPr="001550C0">
        <w:rPr>
          <w:rFonts w:ascii="Arial" w:hAnsi="Arial" w:cs="Arial"/>
        </w:rPr>
        <w:t xml:space="preserve"> 2010</w:t>
      </w:r>
      <w:r w:rsidR="00382AF1">
        <w:rPr>
          <w:rFonts w:ascii="Arial" w:hAnsi="Arial" w:cs="Arial"/>
          <w:i/>
          <w:iCs/>
          <w:bdr w:val="none" w:sz="0" w:space="0" w:color="auto" w:frame="1"/>
        </w:rPr>
        <w:t xml:space="preserve">   Orchid </w:t>
      </w:r>
      <w:r w:rsidRPr="001550C0">
        <w:rPr>
          <w:rFonts w:ascii="Arial" w:hAnsi="Arial" w:cs="Arial"/>
          <w:i/>
          <w:iCs/>
          <w:bdr w:val="none" w:sz="0" w:space="0" w:color="auto" w:frame="1"/>
        </w:rPr>
        <w:t>Journal</w:t>
      </w:r>
      <w:r w:rsidRPr="001550C0">
        <w:rPr>
          <w:rFonts w:ascii="Arial" w:hAnsi="Arial" w:cs="Arial"/>
        </w:rPr>
        <w:t xml:space="preserve">, </w:t>
      </w:r>
      <w:r w:rsidRPr="001550C0">
        <w:rPr>
          <w:rFonts w:ascii="Arial" w:hAnsi="Arial" w:cs="Arial"/>
          <w:i/>
          <w:iCs/>
          <w:bdr w:val="none" w:sz="0" w:space="0" w:color="auto" w:frame="1"/>
        </w:rPr>
        <w:t>Malaysia</w:t>
      </w:r>
      <w:r w:rsidRPr="001550C0">
        <w:rPr>
          <w:rFonts w:ascii="Arial" w:hAnsi="Arial" w:cs="Arial"/>
        </w:rPr>
        <w:t xml:space="preserve">  </w:t>
      </w:r>
    </w:p>
    <w:p w:rsidR="00D438DE" w:rsidRPr="001550C0" w:rsidRDefault="00D438DE" w:rsidP="00382AF1">
      <w:pPr>
        <w:spacing w:after="120" w:afterAutospacing="0" w:line="276" w:lineRule="auto"/>
        <w:ind w:left="709" w:hanging="709"/>
        <w:rPr>
          <w:rFonts w:ascii="Arial" w:hAnsi="Arial" w:cs="Arial"/>
        </w:rPr>
      </w:pPr>
      <w:proofErr w:type="gramStart"/>
      <w:r w:rsidRPr="001550C0">
        <w:rPr>
          <w:rFonts w:ascii="Arial" w:hAnsi="Arial" w:cs="Arial"/>
        </w:rPr>
        <w:t>Briam dan Wilma.</w:t>
      </w:r>
      <w:proofErr w:type="gramEnd"/>
      <w:r w:rsidRPr="001550C0">
        <w:rPr>
          <w:rFonts w:ascii="Arial" w:hAnsi="Arial" w:cs="Arial"/>
        </w:rPr>
        <w:t xml:space="preserve"> 1986. </w:t>
      </w:r>
      <w:r w:rsidRPr="001550C0">
        <w:rPr>
          <w:rFonts w:ascii="Arial" w:hAnsi="Arial" w:cs="Arial"/>
          <w:i/>
        </w:rPr>
        <w:t>Permasalahan Anggrek Dan Solusinya</w:t>
      </w:r>
      <w:r w:rsidRPr="001550C0">
        <w:rPr>
          <w:rFonts w:ascii="Arial" w:hAnsi="Arial" w:cs="Arial"/>
        </w:rPr>
        <w:t>. Penebar Swadaya, Jakarta.</w:t>
      </w:r>
    </w:p>
    <w:p w:rsidR="00D438DE" w:rsidRPr="001550C0" w:rsidRDefault="00D438DE" w:rsidP="00783695">
      <w:pPr>
        <w:spacing w:after="120" w:afterAutospacing="0" w:line="276" w:lineRule="auto"/>
        <w:ind w:left="709" w:hanging="709"/>
        <w:rPr>
          <w:rFonts w:ascii="Arial" w:hAnsi="Arial" w:cs="Arial"/>
        </w:rPr>
      </w:pPr>
      <w:proofErr w:type="gramStart"/>
      <w:r w:rsidRPr="001550C0">
        <w:rPr>
          <w:rFonts w:ascii="Arial" w:hAnsi="Arial" w:cs="Arial"/>
        </w:rPr>
        <w:t>Cady, L and E.R. Rotherham.</w:t>
      </w:r>
      <w:proofErr w:type="gramEnd"/>
      <w:r w:rsidRPr="001550C0">
        <w:rPr>
          <w:rFonts w:ascii="Arial" w:hAnsi="Arial" w:cs="Arial"/>
        </w:rPr>
        <w:t xml:space="preserve"> 1981. </w:t>
      </w:r>
      <w:r w:rsidRPr="001550C0">
        <w:rPr>
          <w:rFonts w:ascii="Arial" w:hAnsi="Arial" w:cs="Arial"/>
          <w:i/>
        </w:rPr>
        <w:t xml:space="preserve">Australian Native Orchid in Colour. </w:t>
      </w:r>
      <w:r w:rsidRPr="001550C0">
        <w:rPr>
          <w:rFonts w:ascii="Arial" w:hAnsi="Arial" w:cs="Arial"/>
        </w:rPr>
        <w:t>Sydney: AH dan AW Reed Pty Ltd.</w:t>
      </w:r>
    </w:p>
    <w:p w:rsidR="00D438DE" w:rsidRPr="001550C0" w:rsidRDefault="00D438DE" w:rsidP="00382AF1">
      <w:pPr>
        <w:spacing w:after="120" w:afterAutospacing="0" w:line="276" w:lineRule="auto"/>
        <w:ind w:left="709" w:hanging="709"/>
        <w:rPr>
          <w:rFonts w:ascii="Arial" w:hAnsi="Arial" w:cs="Arial"/>
        </w:rPr>
      </w:pPr>
      <w:r w:rsidRPr="001550C0">
        <w:rPr>
          <w:rFonts w:ascii="Arial" w:hAnsi="Arial" w:cs="Arial"/>
        </w:rPr>
        <w:t xml:space="preserve">Dressler, R. L. 1981. </w:t>
      </w:r>
      <w:r w:rsidRPr="001550C0">
        <w:rPr>
          <w:rFonts w:ascii="Arial" w:hAnsi="Arial" w:cs="Arial"/>
          <w:i/>
        </w:rPr>
        <w:t xml:space="preserve">The Orchid: Natural History and Classtification. </w:t>
      </w:r>
      <w:proofErr w:type="gramStart"/>
      <w:r w:rsidRPr="001550C0">
        <w:rPr>
          <w:rFonts w:ascii="Arial" w:hAnsi="Arial" w:cs="Arial"/>
        </w:rPr>
        <w:t>Harvard University Press Cambridge, Massachusetts and London, England.</w:t>
      </w:r>
      <w:proofErr w:type="gramEnd"/>
    </w:p>
    <w:p w:rsidR="00D438DE" w:rsidRPr="001550C0" w:rsidRDefault="00D438DE" w:rsidP="00783695">
      <w:pPr>
        <w:spacing w:after="120" w:afterAutospacing="0" w:line="276" w:lineRule="auto"/>
        <w:ind w:left="720" w:hanging="720"/>
        <w:rPr>
          <w:rFonts w:ascii="Arial" w:hAnsi="Arial" w:cs="Arial"/>
        </w:rPr>
      </w:pPr>
      <w:r w:rsidRPr="001550C0">
        <w:rPr>
          <w:rFonts w:ascii="Arial" w:hAnsi="Arial" w:cs="Arial"/>
        </w:rPr>
        <w:t xml:space="preserve">Gunadi T.  1985.  </w:t>
      </w:r>
      <w:r w:rsidRPr="001550C0">
        <w:rPr>
          <w:rFonts w:ascii="Arial" w:hAnsi="Arial" w:cs="Arial"/>
          <w:i/>
        </w:rPr>
        <w:t>Kenal Anggrek</w:t>
      </w:r>
      <w:r w:rsidRPr="001550C0">
        <w:rPr>
          <w:rFonts w:ascii="Arial" w:hAnsi="Arial" w:cs="Arial"/>
        </w:rPr>
        <w:t xml:space="preserve">. Angkasa, Bandung. </w:t>
      </w:r>
    </w:p>
    <w:p w:rsidR="00D438DE" w:rsidRPr="001550C0" w:rsidRDefault="00D438DE" w:rsidP="00783695">
      <w:pPr>
        <w:spacing w:after="120" w:afterAutospacing="0" w:line="276" w:lineRule="auto"/>
        <w:ind w:left="720" w:hanging="720"/>
        <w:rPr>
          <w:rFonts w:ascii="Arial" w:hAnsi="Arial" w:cs="Arial"/>
        </w:rPr>
      </w:pPr>
      <w:proofErr w:type="gramStart"/>
      <w:r w:rsidRPr="001550C0">
        <w:rPr>
          <w:rFonts w:ascii="Arial" w:hAnsi="Arial" w:cs="Arial"/>
        </w:rPr>
        <w:t>Gunadi.</w:t>
      </w:r>
      <w:proofErr w:type="gramEnd"/>
      <w:r w:rsidRPr="001550C0">
        <w:rPr>
          <w:rFonts w:ascii="Arial" w:hAnsi="Arial" w:cs="Arial"/>
        </w:rPr>
        <w:t xml:space="preserve"> 1979., </w:t>
      </w:r>
      <w:r w:rsidRPr="001550C0">
        <w:rPr>
          <w:rFonts w:ascii="Arial" w:hAnsi="Arial" w:cs="Arial"/>
          <w:i/>
        </w:rPr>
        <w:t>Bunga Anggrek</w:t>
      </w:r>
      <w:r w:rsidRPr="001550C0">
        <w:rPr>
          <w:rFonts w:ascii="Arial" w:hAnsi="Arial" w:cs="Arial"/>
        </w:rPr>
        <w:t xml:space="preserve">., </w:t>
      </w:r>
      <w:proofErr w:type="gramStart"/>
      <w:r w:rsidRPr="001550C0">
        <w:rPr>
          <w:rFonts w:ascii="Arial" w:hAnsi="Arial" w:cs="Arial"/>
        </w:rPr>
        <w:t>bandung</w:t>
      </w:r>
      <w:proofErr w:type="gramEnd"/>
    </w:p>
    <w:p w:rsidR="00D438DE" w:rsidRPr="001550C0" w:rsidRDefault="00D438DE" w:rsidP="00382AF1">
      <w:pPr>
        <w:spacing w:after="120" w:afterAutospacing="0" w:line="276" w:lineRule="auto"/>
        <w:ind w:left="709" w:hanging="709"/>
        <w:rPr>
          <w:rFonts w:ascii="Arial" w:hAnsi="Arial" w:cs="Arial"/>
        </w:rPr>
      </w:pPr>
      <w:r w:rsidRPr="001550C0">
        <w:rPr>
          <w:rFonts w:ascii="Arial" w:hAnsi="Arial" w:cs="Arial"/>
        </w:rPr>
        <w:lastRenderedPageBreak/>
        <w:t>Handoyo dan Prasetya.</w:t>
      </w:r>
      <w:proofErr w:type="gramStart"/>
      <w:r w:rsidRPr="001550C0">
        <w:rPr>
          <w:rFonts w:ascii="Arial" w:hAnsi="Arial" w:cs="Arial"/>
        </w:rPr>
        <w:t>,2006</w:t>
      </w:r>
      <w:proofErr w:type="gramEnd"/>
      <w:r w:rsidRPr="001550C0">
        <w:rPr>
          <w:rFonts w:ascii="Arial" w:hAnsi="Arial" w:cs="Arial"/>
        </w:rPr>
        <w:t xml:space="preserve">. </w:t>
      </w:r>
      <w:proofErr w:type="gramStart"/>
      <w:r w:rsidRPr="001550C0">
        <w:rPr>
          <w:rFonts w:ascii="Arial" w:hAnsi="Arial" w:cs="Arial"/>
          <w:i/>
        </w:rPr>
        <w:t>Mengenal Anggrek Alam Indonesia</w:t>
      </w:r>
      <w:r w:rsidRPr="001550C0">
        <w:rPr>
          <w:rFonts w:ascii="Arial" w:hAnsi="Arial" w:cs="Arial"/>
        </w:rPr>
        <w:t>.</w:t>
      </w:r>
      <w:proofErr w:type="gramEnd"/>
      <w:r w:rsidRPr="001550C0">
        <w:rPr>
          <w:rFonts w:ascii="Arial" w:hAnsi="Arial" w:cs="Arial"/>
        </w:rPr>
        <w:t xml:space="preserve"> Penebar Swadaya. Jakarta.</w:t>
      </w:r>
    </w:p>
    <w:p w:rsidR="00D438DE" w:rsidRPr="001550C0" w:rsidRDefault="00D438DE" w:rsidP="00382AF1">
      <w:pPr>
        <w:pStyle w:val="NoSpacing"/>
        <w:spacing w:after="120" w:afterAutospacing="0" w:line="276" w:lineRule="auto"/>
        <w:ind w:left="709" w:hanging="709"/>
        <w:rPr>
          <w:rFonts w:ascii="Arial" w:hAnsi="Arial" w:cs="Arial"/>
        </w:rPr>
      </w:pPr>
      <w:r w:rsidRPr="001550C0">
        <w:rPr>
          <w:rFonts w:ascii="Arial" w:hAnsi="Arial" w:cs="Arial"/>
        </w:rPr>
        <w:t xml:space="preserve">Lawrence (1951) </w:t>
      </w:r>
      <w:proofErr w:type="gramStart"/>
      <w:r w:rsidRPr="001550C0">
        <w:rPr>
          <w:rFonts w:ascii="Arial" w:hAnsi="Arial" w:cs="Arial"/>
        </w:rPr>
        <w:t>dalam  Duwit</w:t>
      </w:r>
      <w:proofErr w:type="gramEnd"/>
      <w:r w:rsidRPr="001550C0">
        <w:rPr>
          <w:rFonts w:ascii="Arial" w:hAnsi="Arial" w:cs="Arial"/>
        </w:rPr>
        <w:t xml:space="preserve">, N (2002). </w:t>
      </w:r>
      <w:hyperlink r:id="rId25" w:anchor="Kekerabatan_antar_anggrek_spesies_berdasarkan_sifat_morfologi_tanaman_dan_bunga" w:history="1">
        <w:proofErr w:type="gramStart"/>
        <w:r w:rsidRPr="001550C0">
          <w:rPr>
            <w:rFonts w:ascii="Arial" w:hAnsi="Arial" w:cs="Arial"/>
            <w:i/>
          </w:rPr>
          <w:t>Kekerabatan antara anggrek</w:t>
        </w:r>
        <w:r w:rsidRPr="001550C0">
          <w:rPr>
            <w:rFonts w:ascii="Arial" w:hAnsi="Arial" w:cs="Arial"/>
          </w:rPr>
          <w:t xml:space="preserve"> </w:t>
        </w:r>
      </w:hyperlink>
      <w:r w:rsidRPr="001550C0">
        <w:rPr>
          <w:rFonts w:ascii="Arial" w:hAnsi="Arial" w:cs="Arial"/>
        </w:rPr>
        <w:t> </w:t>
      </w:r>
      <w:r w:rsidRPr="001550C0">
        <w:rPr>
          <w:rFonts w:ascii="Arial" w:hAnsi="Arial" w:cs="Arial"/>
        </w:rPr>
        <w:tab/>
      </w:r>
      <w:hyperlink r:id="rId26" w:anchor="Anggrek_Berdasarkan_Tipe_Pertumbuhan" w:history="1">
        <w:r w:rsidRPr="001550C0">
          <w:rPr>
            <w:rFonts w:ascii="Arial" w:hAnsi="Arial" w:cs="Arial"/>
            <w:i/>
          </w:rPr>
          <w:t>berdasarkan Tipe</w:t>
        </w:r>
        <w:r w:rsidRPr="001550C0">
          <w:rPr>
            <w:rFonts w:ascii="Arial" w:hAnsi="Arial" w:cs="Arial"/>
          </w:rPr>
          <w:t>, Bandung.</w:t>
        </w:r>
        <w:proofErr w:type="gramEnd"/>
      </w:hyperlink>
    </w:p>
    <w:p w:rsidR="00D438DE" w:rsidRPr="001550C0" w:rsidRDefault="00D438DE" w:rsidP="00382AF1">
      <w:pPr>
        <w:spacing w:after="120" w:afterAutospacing="0" w:line="276" w:lineRule="auto"/>
        <w:ind w:left="709" w:hanging="709"/>
        <w:rPr>
          <w:rFonts w:ascii="Arial" w:hAnsi="Arial" w:cs="Arial"/>
        </w:rPr>
      </w:pPr>
      <w:proofErr w:type="gramStart"/>
      <w:r w:rsidRPr="001550C0">
        <w:rPr>
          <w:rFonts w:ascii="Arial" w:hAnsi="Arial" w:cs="Arial"/>
        </w:rPr>
        <w:t>Lasahido, 1987.</w:t>
      </w:r>
      <w:proofErr w:type="gramEnd"/>
      <w:r w:rsidRPr="001550C0">
        <w:rPr>
          <w:rFonts w:ascii="Arial" w:hAnsi="Arial" w:cs="Arial"/>
        </w:rPr>
        <w:t xml:space="preserve"> </w:t>
      </w:r>
      <w:r w:rsidRPr="001550C0">
        <w:rPr>
          <w:rFonts w:ascii="Arial" w:hAnsi="Arial" w:cs="Arial"/>
          <w:i/>
        </w:rPr>
        <w:t>Konservasi Anggrek Alam</w:t>
      </w:r>
      <w:r w:rsidRPr="001550C0">
        <w:rPr>
          <w:rFonts w:ascii="Arial" w:hAnsi="Arial" w:cs="Arial"/>
        </w:rPr>
        <w:t>. Perhimpunan Angrek Indonesia, Bandung.</w:t>
      </w:r>
    </w:p>
    <w:p w:rsidR="00D438DE" w:rsidRPr="001550C0" w:rsidRDefault="00D438DE" w:rsidP="00783695">
      <w:pPr>
        <w:spacing w:after="120" w:afterAutospacing="0" w:line="276" w:lineRule="auto"/>
        <w:ind w:left="720" w:hanging="720"/>
        <w:rPr>
          <w:rFonts w:ascii="Arial" w:hAnsi="Arial" w:cs="Arial"/>
        </w:rPr>
      </w:pPr>
      <w:proofErr w:type="gramStart"/>
      <w:r w:rsidRPr="001550C0">
        <w:rPr>
          <w:rFonts w:ascii="Arial" w:hAnsi="Arial" w:cs="Arial"/>
        </w:rPr>
        <w:t>Latif.,</w:t>
      </w:r>
      <w:proofErr w:type="gramEnd"/>
      <w:r w:rsidRPr="001550C0">
        <w:rPr>
          <w:rFonts w:ascii="Arial" w:hAnsi="Arial" w:cs="Arial"/>
        </w:rPr>
        <w:t xml:space="preserve"> 1989. </w:t>
      </w:r>
      <w:proofErr w:type="gramStart"/>
      <w:r w:rsidRPr="001550C0">
        <w:rPr>
          <w:rFonts w:ascii="Arial" w:hAnsi="Arial" w:cs="Arial"/>
          <w:i/>
        </w:rPr>
        <w:t>Bunga Anggrek Permata Belantara Indonesia</w:t>
      </w:r>
      <w:r w:rsidRPr="001550C0">
        <w:rPr>
          <w:rFonts w:ascii="Arial" w:hAnsi="Arial" w:cs="Arial"/>
        </w:rPr>
        <w:t>.</w:t>
      </w:r>
      <w:proofErr w:type="gramEnd"/>
      <w:r w:rsidRPr="001550C0">
        <w:rPr>
          <w:rFonts w:ascii="Arial" w:hAnsi="Arial" w:cs="Arial"/>
        </w:rPr>
        <w:t xml:space="preserve"> Bandung.</w:t>
      </w:r>
    </w:p>
    <w:p w:rsidR="00D438DE" w:rsidRPr="001550C0" w:rsidRDefault="00D31CDA" w:rsidP="00783695">
      <w:pPr>
        <w:spacing w:after="120" w:afterAutospacing="0" w:line="276" w:lineRule="auto"/>
        <w:ind w:left="720" w:hanging="720"/>
        <w:rPr>
          <w:rFonts w:ascii="Arial" w:hAnsi="Arial" w:cs="Arial"/>
        </w:rPr>
      </w:pPr>
      <w:hyperlink r:id="rId27" w:anchor="Anggrek_Berdasarkan_Tipe_Pertumbuhan" w:history="1">
        <w:proofErr w:type="gramStart"/>
        <w:r w:rsidR="00D438DE" w:rsidRPr="001550C0">
          <w:rPr>
            <w:rFonts w:ascii="Arial" w:hAnsi="Arial" w:cs="Arial"/>
          </w:rPr>
          <w:t>Lestari.</w:t>
        </w:r>
        <w:proofErr w:type="gramEnd"/>
        <w:r w:rsidR="00D438DE" w:rsidRPr="001550C0">
          <w:rPr>
            <w:rFonts w:ascii="Arial" w:hAnsi="Arial" w:cs="Arial"/>
          </w:rPr>
          <w:t xml:space="preserve"> 1985. </w:t>
        </w:r>
        <w:r w:rsidR="00D438DE" w:rsidRPr="001550C0">
          <w:rPr>
            <w:rFonts w:ascii="Arial" w:hAnsi="Arial" w:cs="Arial"/>
            <w:i/>
          </w:rPr>
          <w:t xml:space="preserve">Budidaya </w:t>
        </w:r>
        <w:proofErr w:type="gramStart"/>
        <w:r w:rsidR="00D438DE" w:rsidRPr="001550C0">
          <w:rPr>
            <w:rFonts w:ascii="Arial" w:hAnsi="Arial" w:cs="Arial"/>
            <w:i/>
          </w:rPr>
          <w:t xml:space="preserve">Anggrek </w:t>
        </w:r>
        <w:proofErr w:type="gramEnd"/>
      </w:hyperlink>
      <w:r w:rsidR="00D438DE" w:rsidRPr="001550C0">
        <w:rPr>
          <w:rFonts w:ascii="Arial" w:hAnsi="Arial" w:cs="Arial"/>
        </w:rPr>
        <w:t>, Kalimantan.</w:t>
      </w:r>
    </w:p>
    <w:p w:rsidR="00D438DE" w:rsidRPr="001550C0" w:rsidRDefault="00D438DE" w:rsidP="00382AF1">
      <w:pPr>
        <w:spacing w:after="120" w:afterAutospacing="0" w:line="276" w:lineRule="auto"/>
        <w:ind w:left="709" w:hanging="709"/>
        <w:rPr>
          <w:rFonts w:ascii="Arial" w:hAnsi="Arial" w:cs="Arial"/>
        </w:rPr>
      </w:pPr>
      <w:proofErr w:type="gramStart"/>
      <w:r w:rsidRPr="001550C0">
        <w:rPr>
          <w:rFonts w:ascii="Arial" w:hAnsi="Arial" w:cs="Arial"/>
        </w:rPr>
        <w:t>Murniati.</w:t>
      </w:r>
      <w:proofErr w:type="gramEnd"/>
      <w:r w:rsidRPr="001550C0">
        <w:rPr>
          <w:rFonts w:ascii="Arial" w:hAnsi="Arial" w:cs="Arial"/>
        </w:rPr>
        <w:t xml:space="preserve"> 1986. </w:t>
      </w:r>
      <w:r w:rsidRPr="001550C0">
        <w:rPr>
          <w:rFonts w:ascii="Arial" w:hAnsi="Arial" w:cs="Arial"/>
          <w:i/>
        </w:rPr>
        <w:t xml:space="preserve">Pengenalan Spesies Atau Istilah-Istilah Pada </w:t>
      </w:r>
      <w:proofErr w:type="gramStart"/>
      <w:r w:rsidRPr="001550C0">
        <w:rPr>
          <w:rFonts w:ascii="Arial" w:hAnsi="Arial" w:cs="Arial"/>
          <w:i/>
        </w:rPr>
        <w:t>Anggrek .</w:t>
      </w:r>
      <w:proofErr w:type="gramEnd"/>
      <w:r w:rsidRPr="001550C0">
        <w:rPr>
          <w:rFonts w:ascii="Arial" w:hAnsi="Arial" w:cs="Arial"/>
          <w:i/>
        </w:rPr>
        <w:t xml:space="preserve"> Himpunan Anggrek Indonesia,</w:t>
      </w:r>
      <w:r w:rsidRPr="001550C0">
        <w:rPr>
          <w:rFonts w:ascii="Arial" w:hAnsi="Arial" w:cs="Arial"/>
        </w:rPr>
        <w:t xml:space="preserve"> Sulawesi Selatan.</w:t>
      </w:r>
    </w:p>
    <w:p w:rsidR="00D438DE" w:rsidRPr="001550C0" w:rsidRDefault="00D438DE" w:rsidP="00382AF1">
      <w:pPr>
        <w:spacing w:after="120" w:afterAutospacing="0" w:line="276" w:lineRule="auto"/>
        <w:ind w:left="720" w:hanging="720"/>
        <w:rPr>
          <w:rFonts w:ascii="Arial" w:hAnsi="Arial" w:cs="Arial"/>
        </w:rPr>
      </w:pPr>
      <w:r w:rsidRPr="001550C0">
        <w:rPr>
          <w:rFonts w:ascii="Arial" w:hAnsi="Arial" w:cs="Arial"/>
        </w:rPr>
        <w:t xml:space="preserve">Seryowinoto, S.M. 1987. </w:t>
      </w:r>
      <w:r w:rsidRPr="001550C0">
        <w:rPr>
          <w:rFonts w:ascii="Arial" w:hAnsi="Arial" w:cs="Arial"/>
          <w:i/>
        </w:rPr>
        <w:t>Perbanyakan Vegetatif Pada Anggrek</w:t>
      </w:r>
      <w:r w:rsidRPr="001550C0">
        <w:rPr>
          <w:rFonts w:ascii="Arial" w:hAnsi="Arial" w:cs="Arial"/>
        </w:rPr>
        <w:t>. Penerbit</w:t>
      </w:r>
      <w:r w:rsidR="00382AF1">
        <w:rPr>
          <w:rFonts w:ascii="Arial" w:hAnsi="Arial" w:cs="Arial"/>
        </w:rPr>
        <w:t xml:space="preserve"> </w:t>
      </w:r>
      <w:r w:rsidRPr="001550C0">
        <w:rPr>
          <w:rFonts w:ascii="Arial" w:hAnsi="Arial" w:cs="Arial"/>
        </w:rPr>
        <w:t>Yayasan Kanisius.</w:t>
      </w:r>
    </w:p>
    <w:p w:rsidR="00D438DE" w:rsidRPr="001550C0" w:rsidRDefault="00D438DE" w:rsidP="00382AF1">
      <w:pPr>
        <w:spacing w:after="120" w:afterAutospacing="0" w:line="276" w:lineRule="auto"/>
        <w:ind w:left="709" w:hanging="426"/>
        <w:rPr>
          <w:rFonts w:ascii="Arial" w:hAnsi="Arial" w:cs="Arial"/>
        </w:rPr>
      </w:pPr>
      <w:r w:rsidRPr="001550C0">
        <w:rPr>
          <w:rFonts w:ascii="Arial" w:hAnsi="Arial" w:cs="Arial"/>
        </w:rPr>
        <w:t>Seryowinoto.S.M</w:t>
      </w:r>
      <w:proofErr w:type="gramStart"/>
      <w:r w:rsidRPr="001550C0">
        <w:rPr>
          <w:rFonts w:ascii="Arial" w:hAnsi="Arial" w:cs="Arial"/>
        </w:rPr>
        <w:t>,1988</w:t>
      </w:r>
      <w:proofErr w:type="gramEnd"/>
      <w:r w:rsidRPr="001550C0">
        <w:rPr>
          <w:rFonts w:ascii="Arial" w:hAnsi="Arial" w:cs="Arial"/>
        </w:rPr>
        <w:t>.</w:t>
      </w:r>
      <w:r w:rsidRPr="001550C0">
        <w:rPr>
          <w:rFonts w:ascii="Arial" w:hAnsi="Arial" w:cs="Arial"/>
          <w:i/>
        </w:rPr>
        <w:t xml:space="preserve"> Perbanyakan Vegetatif Pada Anggrek.</w:t>
      </w:r>
      <w:proofErr w:type="gramStart"/>
      <w:r w:rsidRPr="001550C0">
        <w:rPr>
          <w:rFonts w:ascii="Arial" w:hAnsi="Arial" w:cs="Arial"/>
          <w:i/>
        </w:rPr>
        <w:t>:Edisi</w:t>
      </w:r>
      <w:proofErr w:type="gramEnd"/>
      <w:r w:rsidRPr="001550C0">
        <w:rPr>
          <w:rFonts w:ascii="Arial" w:hAnsi="Arial" w:cs="Arial"/>
          <w:i/>
        </w:rPr>
        <w:t xml:space="preserve"> Revisi, </w:t>
      </w:r>
      <w:r w:rsidRPr="001550C0">
        <w:rPr>
          <w:rFonts w:ascii="Arial" w:hAnsi="Arial" w:cs="Arial"/>
        </w:rPr>
        <w:t>Penerbit Yayasan Kanisius.</w:t>
      </w:r>
    </w:p>
    <w:p w:rsidR="00D438DE" w:rsidRPr="001550C0" w:rsidRDefault="00D438DE" w:rsidP="00382AF1">
      <w:pPr>
        <w:spacing w:after="120" w:afterAutospacing="0" w:line="276" w:lineRule="auto"/>
        <w:ind w:left="709" w:hanging="426"/>
        <w:rPr>
          <w:rFonts w:ascii="Arial" w:hAnsi="Arial" w:cs="Arial"/>
        </w:rPr>
      </w:pPr>
      <w:r w:rsidRPr="001550C0">
        <w:rPr>
          <w:rFonts w:ascii="Arial" w:hAnsi="Arial" w:cs="Arial"/>
        </w:rPr>
        <w:t xml:space="preserve">Soegianto A., 1994. </w:t>
      </w:r>
      <w:r w:rsidRPr="001550C0">
        <w:rPr>
          <w:rFonts w:ascii="Arial" w:hAnsi="Arial" w:cs="Arial"/>
          <w:i/>
        </w:rPr>
        <w:t>Ekologi Kuantitatif Metode Analisis Populasi Komunitas</w:t>
      </w:r>
      <w:r w:rsidRPr="001550C0">
        <w:rPr>
          <w:rFonts w:ascii="Arial" w:hAnsi="Arial" w:cs="Arial"/>
        </w:rPr>
        <w:t xml:space="preserve">.Usaha Nasional, Surabaya. </w:t>
      </w:r>
    </w:p>
    <w:p w:rsidR="00D438DE" w:rsidRPr="001550C0" w:rsidRDefault="00D438DE" w:rsidP="00382AF1">
      <w:pPr>
        <w:spacing w:after="120" w:afterAutospacing="0" w:line="276" w:lineRule="auto"/>
        <w:ind w:left="709" w:hanging="425"/>
        <w:rPr>
          <w:rFonts w:ascii="Arial" w:hAnsi="Arial" w:cs="Arial"/>
        </w:rPr>
      </w:pPr>
      <w:r w:rsidRPr="001550C0">
        <w:rPr>
          <w:rFonts w:ascii="Arial" w:hAnsi="Arial" w:cs="Arial"/>
        </w:rPr>
        <w:t>Juswara</w:t>
      </w:r>
      <w:proofErr w:type="gramStart"/>
      <w:r w:rsidRPr="001550C0">
        <w:rPr>
          <w:rFonts w:ascii="Arial" w:hAnsi="Arial" w:cs="Arial"/>
        </w:rPr>
        <w:t>,  L</w:t>
      </w:r>
      <w:proofErr w:type="gramEnd"/>
      <w:r w:rsidRPr="001550C0">
        <w:rPr>
          <w:rFonts w:ascii="Arial" w:hAnsi="Arial" w:cs="Arial"/>
        </w:rPr>
        <w:t xml:space="preserve">.  </w:t>
      </w:r>
      <w:proofErr w:type="gramStart"/>
      <w:r w:rsidRPr="001550C0">
        <w:rPr>
          <w:rFonts w:ascii="Arial" w:hAnsi="Arial" w:cs="Arial"/>
        </w:rPr>
        <w:t>S.  2001</w:t>
      </w:r>
      <w:proofErr w:type="gramEnd"/>
      <w:r w:rsidRPr="001550C0">
        <w:rPr>
          <w:rFonts w:ascii="Arial" w:hAnsi="Arial" w:cs="Arial"/>
        </w:rPr>
        <w:t xml:space="preserve">.  </w:t>
      </w:r>
      <w:proofErr w:type="gramStart"/>
      <w:r w:rsidRPr="001550C0">
        <w:rPr>
          <w:rFonts w:ascii="Arial" w:hAnsi="Arial" w:cs="Arial"/>
          <w:i/>
        </w:rPr>
        <w:t>Potensi  Tumbuhan</w:t>
      </w:r>
      <w:proofErr w:type="gramEnd"/>
      <w:r w:rsidRPr="001550C0">
        <w:rPr>
          <w:rFonts w:ascii="Arial" w:hAnsi="Arial" w:cs="Arial"/>
          <w:i/>
        </w:rPr>
        <w:t xml:space="preserve">  Anggrek  Dan  Peranan  Sistematika Tumbuhan</w:t>
      </w:r>
      <w:r w:rsidRPr="001550C0">
        <w:rPr>
          <w:rFonts w:ascii="Arial" w:hAnsi="Arial" w:cs="Arial"/>
        </w:rPr>
        <w:t xml:space="preserve">.  </w:t>
      </w:r>
      <w:proofErr w:type="gramStart"/>
      <w:r w:rsidRPr="001550C0">
        <w:rPr>
          <w:rFonts w:ascii="Arial" w:hAnsi="Arial" w:cs="Arial"/>
        </w:rPr>
        <w:t>Dalam  Darnaedi</w:t>
      </w:r>
      <w:proofErr w:type="gramEnd"/>
      <w:r w:rsidRPr="001550C0">
        <w:rPr>
          <w:rFonts w:ascii="Arial" w:hAnsi="Arial" w:cs="Arial"/>
        </w:rPr>
        <w:t>,  D.,  Purwanto,  Y.,  Hadad  E.  A.  H.  M., Sudarmono</w:t>
      </w:r>
      <w:proofErr w:type="gramStart"/>
      <w:r w:rsidRPr="001550C0">
        <w:rPr>
          <w:rFonts w:ascii="Arial" w:hAnsi="Arial" w:cs="Arial"/>
        </w:rPr>
        <w:t>,  Hartini</w:t>
      </w:r>
      <w:proofErr w:type="gramEnd"/>
      <w:r w:rsidRPr="001550C0">
        <w:rPr>
          <w:rFonts w:ascii="Arial" w:hAnsi="Arial" w:cs="Arial"/>
        </w:rPr>
        <w:t xml:space="preserve">  S.  </w:t>
      </w:r>
      <w:proofErr w:type="gramStart"/>
      <w:r w:rsidRPr="001550C0">
        <w:rPr>
          <w:rFonts w:ascii="Arial" w:hAnsi="Arial" w:cs="Arial"/>
        </w:rPr>
        <w:t>&amp;  Latifah</w:t>
      </w:r>
      <w:proofErr w:type="gramEnd"/>
      <w:r w:rsidRPr="001550C0">
        <w:rPr>
          <w:rFonts w:ascii="Arial" w:hAnsi="Arial" w:cs="Arial"/>
        </w:rPr>
        <w:t xml:space="preserve">  D.  </w:t>
      </w:r>
      <w:proofErr w:type="gramStart"/>
      <w:r w:rsidRPr="001550C0">
        <w:rPr>
          <w:rFonts w:ascii="Arial" w:hAnsi="Arial" w:cs="Arial"/>
        </w:rPr>
        <w:t>Menggali  Potensi</w:t>
      </w:r>
      <w:proofErr w:type="gramEnd"/>
      <w:r w:rsidRPr="001550C0">
        <w:rPr>
          <w:rFonts w:ascii="Arial" w:hAnsi="Arial" w:cs="Arial"/>
        </w:rPr>
        <w:t xml:space="preserve">  </w:t>
      </w:r>
      <w:r w:rsidRPr="001550C0">
        <w:rPr>
          <w:rFonts w:ascii="Arial" w:hAnsi="Arial" w:cs="Arial"/>
        </w:rPr>
        <w:lastRenderedPageBreak/>
        <w:t>Dan  Meningkatkan Prospek Tanaman Hortikultura Menuju Ketahanan Pangan.</w:t>
      </w:r>
    </w:p>
    <w:p w:rsidR="00D438DE" w:rsidRPr="001550C0" w:rsidRDefault="00D438DE" w:rsidP="00382AF1">
      <w:pPr>
        <w:spacing w:after="120" w:afterAutospacing="0" w:line="276" w:lineRule="auto"/>
        <w:ind w:left="709" w:hanging="709"/>
        <w:rPr>
          <w:rFonts w:ascii="Arial" w:hAnsi="Arial" w:cs="Arial"/>
        </w:rPr>
      </w:pPr>
      <w:r w:rsidRPr="001550C0">
        <w:rPr>
          <w:rFonts w:ascii="Arial" w:hAnsi="Arial" w:cs="Arial"/>
        </w:rPr>
        <w:t xml:space="preserve">Kinnaird, M.F. 1997. </w:t>
      </w:r>
      <w:r w:rsidRPr="001550C0">
        <w:rPr>
          <w:rFonts w:ascii="Arial" w:hAnsi="Arial" w:cs="Arial"/>
          <w:i/>
        </w:rPr>
        <w:t>Sulawesi Utara: Sebuah Panduan Sejarah Alam.</w:t>
      </w:r>
      <w:r w:rsidRPr="001550C0">
        <w:rPr>
          <w:rFonts w:ascii="Arial" w:hAnsi="Arial" w:cs="Arial"/>
        </w:rPr>
        <w:t xml:space="preserve"> Jakarta: GEF-Biodiversity Collection Project dan Yayasan Pengembangan Wallacea.</w:t>
      </w:r>
    </w:p>
    <w:p w:rsidR="00D438DE" w:rsidRPr="001550C0" w:rsidRDefault="00D438DE" w:rsidP="00382AF1">
      <w:pPr>
        <w:spacing w:after="120" w:afterAutospacing="0" w:line="276" w:lineRule="auto"/>
        <w:ind w:left="709" w:hanging="709"/>
        <w:rPr>
          <w:rFonts w:ascii="Arial" w:hAnsi="Arial" w:cs="Arial"/>
        </w:rPr>
      </w:pPr>
      <w:r w:rsidRPr="001550C0">
        <w:rPr>
          <w:rFonts w:ascii="Arial" w:hAnsi="Arial" w:cs="Arial"/>
        </w:rPr>
        <w:t xml:space="preserve">Kepler, P.J.A., 2000. </w:t>
      </w:r>
      <w:proofErr w:type="gramStart"/>
      <w:r w:rsidRPr="001550C0">
        <w:rPr>
          <w:rFonts w:ascii="Arial" w:hAnsi="Arial" w:cs="Arial"/>
          <w:i/>
        </w:rPr>
        <w:t>Checklist of Woody Plants of Sulawesi.</w:t>
      </w:r>
      <w:proofErr w:type="gramEnd"/>
      <w:r w:rsidRPr="001550C0">
        <w:rPr>
          <w:rFonts w:ascii="Arial" w:hAnsi="Arial" w:cs="Arial"/>
          <w:i/>
        </w:rPr>
        <w:t xml:space="preserve"> </w:t>
      </w:r>
      <w:proofErr w:type="gramStart"/>
      <w:r w:rsidRPr="001550C0">
        <w:rPr>
          <w:rFonts w:ascii="Arial" w:hAnsi="Arial" w:cs="Arial"/>
        </w:rPr>
        <w:t>Blumea Supplement 14.</w:t>
      </w:r>
      <w:proofErr w:type="gramEnd"/>
      <w:r w:rsidRPr="001550C0">
        <w:rPr>
          <w:rFonts w:ascii="Arial" w:hAnsi="Arial" w:cs="Arial"/>
        </w:rPr>
        <w:t xml:space="preserve"> Leiden: National Herbarium of the Nederland, Universiteit Leiden Branch.</w:t>
      </w:r>
    </w:p>
    <w:p w:rsidR="00D438DE" w:rsidRPr="001550C0" w:rsidRDefault="00D438DE" w:rsidP="00382AF1">
      <w:pPr>
        <w:spacing w:after="120" w:afterAutospacing="0" w:line="276" w:lineRule="auto"/>
        <w:ind w:left="709" w:hanging="709"/>
        <w:rPr>
          <w:rFonts w:ascii="Arial" w:hAnsi="Arial" w:cs="Arial"/>
        </w:rPr>
      </w:pPr>
      <w:r w:rsidRPr="001550C0">
        <w:rPr>
          <w:rFonts w:ascii="Arial" w:hAnsi="Arial" w:cs="Arial"/>
        </w:rPr>
        <w:t xml:space="preserve">Mogea, J.P., Gandawidjaja, G., Wiriadinata, H., Nasution, R.E. dan Irawati. </w:t>
      </w:r>
      <w:proofErr w:type="gramStart"/>
      <w:r w:rsidRPr="001550C0">
        <w:rPr>
          <w:rFonts w:ascii="Arial" w:hAnsi="Arial" w:cs="Arial"/>
        </w:rPr>
        <w:t xml:space="preserve">2002. </w:t>
      </w:r>
      <w:r w:rsidRPr="001550C0">
        <w:rPr>
          <w:rFonts w:ascii="Arial" w:hAnsi="Arial" w:cs="Arial"/>
          <w:i/>
        </w:rPr>
        <w:t>Tumbuhan Langka Indonesia.</w:t>
      </w:r>
      <w:proofErr w:type="gramEnd"/>
      <w:r w:rsidRPr="001550C0">
        <w:rPr>
          <w:rFonts w:ascii="Arial" w:hAnsi="Arial" w:cs="Arial"/>
          <w:i/>
        </w:rPr>
        <w:t xml:space="preserve"> </w:t>
      </w:r>
      <w:r w:rsidRPr="001550C0">
        <w:rPr>
          <w:rFonts w:ascii="Arial" w:hAnsi="Arial" w:cs="Arial"/>
        </w:rPr>
        <w:t>Puslitbang Biologi-LIPI.</w:t>
      </w:r>
    </w:p>
    <w:p w:rsidR="00D438DE" w:rsidRPr="001550C0" w:rsidRDefault="00D438DE" w:rsidP="00382AF1">
      <w:pPr>
        <w:spacing w:after="120" w:afterAutospacing="0" w:line="276" w:lineRule="auto"/>
        <w:ind w:left="709" w:hanging="709"/>
        <w:rPr>
          <w:rFonts w:ascii="Arial" w:hAnsi="Arial" w:cs="Arial"/>
        </w:rPr>
      </w:pPr>
      <w:proofErr w:type="gramStart"/>
      <w:r w:rsidRPr="001550C0">
        <w:rPr>
          <w:rFonts w:ascii="Arial" w:hAnsi="Arial" w:cs="Arial"/>
        </w:rPr>
        <w:t>Mujahidin, S.P., M. Marjuki, D. Supriadi, Rahmat, Atjim, dan T. Jodi.</w:t>
      </w:r>
      <w:proofErr w:type="gramEnd"/>
      <w:r w:rsidRPr="001550C0">
        <w:rPr>
          <w:rFonts w:ascii="Arial" w:hAnsi="Arial" w:cs="Arial"/>
        </w:rPr>
        <w:t xml:space="preserve"> 2002. </w:t>
      </w:r>
      <w:r w:rsidRPr="001550C0">
        <w:rPr>
          <w:rFonts w:ascii="Arial" w:hAnsi="Arial" w:cs="Arial"/>
          <w:i/>
        </w:rPr>
        <w:t xml:space="preserve">Eksplorasi Anggrek Jawa. </w:t>
      </w:r>
      <w:proofErr w:type="gramStart"/>
      <w:r w:rsidRPr="001550C0">
        <w:rPr>
          <w:rFonts w:ascii="Arial" w:hAnsi="Arial" w:cs="Arial"/>
          <w:i/>
        </w:rPr>
        <w:t>Kawasan Taman Nasional Gunung Halimun Banten.</w:t>
      </w:r>
      <w:proofErr w:type="gramEnd"/>
      <w:r w:rsidRPr="001550C0">
        <w:rPr>
          <w:rFonts w:ascii="Arial" w:hAnsi="Arial" w:cs="Arial"/>
        </w:rPr>
        <w:t xml:space="preserve"> Bogor: Pusat Konservasi Tanaman Kebun Raya Bogor-LIPI.</w:t>
      </w:r>
    </w:p>
    <w:p w:rsidR="00D438DE" w:rsidRPr="001550C0" w:rsidRDefault="00D438DE" w:rsidP="00382AF1">
      <w:pPr>
        <w:spacing w:after="120" w:afterAutospacing="0" w:line="276" w:lineRule="auto"/>
        <w:ind w:left="709" w:hanging="709"/>
        <w:rPr>
          <w:rFonts w:ascii="Arial" w:hAnsi="Arial" w:cs="Arial"/>
        </w:rPr>
      </w:pPr>
      <w:proofErr w:type="gramStart"/>
      <w:r w:rsidRPr="001550C0">
        <w:rPr>
          <w:rFonts w:ascii="Arial" w:hAnsi="Arial" w:cs="Arial"/>
        </w:rPr>
        <w:t>Puspitaningtyas, D.M. dan S. Mursidawati.</w:t>
      </w:r>
      <w:proofErr w:type="gramEnd"/>
      <w:r w:rsidRPr="001550C0">
        <w:rPr>
          <w:rFonts w:ascii="Arial" w:hAnsi="Arial" w:cs="Arial"/>
        </w:rPr>
        <w:t xml:space="preserve"> </w:t>
      </w:r>
      <w:proofErr w:type="gramStart"/>
      <w:r w:rsidRPr="001550C0">
        <w:rPr>
          <w:rFonts w:ascii="Arial" w:hAnsi="Arial" w:cs="Arial"/>
        </w:rPr>
        <w:t xml:space="preserve">1999. </w:t>
      </w:r>
      <w:r w:rsidRPr="001550C0">
        <w:rPr>
          <w:rFonts w:ascii="Arial" w:hAnsi="Arial" w:cs="Arial"/>
          <w:i/>
        </w:rPr>
        <w:t>Koleksi Anggrek Kebun Raya Bogor.</w:t>
      </w:r>
      <w:proofErr w:type="gramEnd"/>
      <w:r w:rsidRPr="001550C0">
        <w:rPr>
          <w:rFonts w:ascii="Arial" w:hAnsi="Arial" w:cs="Arial"/>
          <w:i/>
        </w:rPr>
        <w:t xml:space="preserve"> </w:t>
      </w:r>
      <w:proofErr w:type="gramStart"/>
      <w:r w:rsidRPr="001550C0">
        <w:rPr>
          <w:rFonts w:ascii="Arial" w:hAnsi="Arial" w:cs="Arial"/>
        </w:rPr>
        <w:t>Vol. 1, No. 2.</w:t>
      </w:r>
      <w:proofErr w:type="gramEnd"/>
      <w:r w:rsidRPr="001550C0">
        <w:rPr>
          <w:rFonts w:ascii="Arial" w:hAnsi="Arial" w:cs="Arial"/>
        </w:rPr>
        <w:t xml:space="preserve"> Bogor: UPT Balai Pengembangan Kebun Raya-LIPI.</w:t>
      </w:r>
    </w:p>
    <w:p w:rsidR="00D438DE" w:rsidRPr="001550C0" w:rsidRDefault="00D438DE" w:rsidP="00382AF1">
      <w:pPr>
        <w:spacing w:after="120" w:afterAutospacing="0" w:line="276" w:lineRule="auto"/>
        <w:ind w:left="709" w:hanging="709"/>
        <w:rPr>
          <w:rFonts w:ascii="Arial" w:hAnsi="Arial" w:cs="Arial"/>
        </w:rPr>
      </w:pPr>
      <w:r w:rsidRPr="001550C0">
        <w:rPr>
          <w:rFonts w:ascii="Arial" w:hAnsi="Arial" w:cs="Arial"/>
        </w:rPr>
        <w:t xml:space="preserve">Ridley, H. N. 1930. </w:t>
      </w:r>
      <w:proofErr w:type="gramStart"/>
      <w:r w:rsidRPr="001550C0">
        <w:rPr>
          <w:rFonts w:ascii="Arial" w:hAnsi="Arial" w:cs="Arial"/>
          <w:i/>
        </w:rPr>
        <w:t>The Dispersal of Plants throughout the World.</w:t>
      </w:r>
      <w:proofErr w:type="gramEnd"/>
      <w:r w:rsidRPr="001550C0">
        <w:rPr>
          <w:rFonts w:ascii="Arial" w:hAnsi="Arial" w:cs="Arial"/>
        </w:rPr>
        <w:t xml:space="preserve"> L. Reeve: Ashford, Kent.</w:t>
      </w:r>
    </w:p>
    <w:p w:rsidR="00D438DE" w:rsidRPr="001550C0" w:rsidRDefault="00D438DE" w:rsidP="00382AF1">
      <w:pPr>
        <w:spacing w:after="120" w:afterAutospacing="0" w:line="276" w:lineRule="auto"/>
        <w:ind w:left="709" w:hanging="709"/>
        <w:rPr>
          <w:rFonts w:ascii="Arial" w:hAnsi="Arial" w:cs="Arial"/>
        </w:rPr>
      </w:pPr>
      <w:proofErr w:type="gramStart"/>
      <w:r w:rsidRPr="001550C0">
        <w:rPr>
          <w:rFonts w:ascii="Arial" w:hAnsi="Arial" w:cs="Arial"/>
        </w:rPr>
        <w:t>Riyanto, 1985.</w:t>
      </w:r>
      <w:proofErr w:type="gramEnd"/>
      <w:r w:rsidRPr="001550C0">
        <w:rPr>
          <w:rFonts w:ascii="Arial" w:hAnsi="Arial" w:cs="Arial"/>
        </w:rPr>
        <w:t xml:space="preserve">  </w:t>
      </w:r>
      <w:r w:rsidRPr="001550C0">
        <w:rPr>
          <w:rFonts w:ascii="Arial" w:hAnsi="Arial" w:cs="Arial"/>
          <w:i/>
        </w:rPr>
        <w:t>Ekologi Dasar</w:t>
      </w:r>
      <w:r w:rsidRPr="001550C0">
        <w:rPr>
          <w:rFonts w:ascii="Arial" w:hAnsi="Arial" w:cs="Arial"/>
        </w:rPr>
        <w:t xml:space="preserve">.  </w:t>
      </w:r>
      <w:proofErr w:type="gramStart"/>
      <w:r w:rsidRPr="001550C0">
        <w:rPr>
          <w:rFonts w:ascii="Arial" w:hAnsi="Arial" w:cs="Arial"/>
        </w:rPr>
        <w:t xml:space="preserve">Badan Kerja Sama Pengurus Tinggi Negeri Indonesia </w:t>
      </w:r>
      <w:r w:rsidRPr="001550C0">
        <w:rPr>
          <w:rFonts w:ascii="Arial" w:hAnsi="Arial" w:cs="Arial"/>
        </w:rPr>
        <w:lastRenderedPageBreak/>
        <w:t>Bagian Timur, Ujung Pandang.</w:t>
      </w:r>
      <w:proofErr w:type="gramEnd"/>
    </w:p>
    <w:p w:rsidR="00D438DE" w:rsidRPr="001550C0" w:rsidRDefault="00D438DE" w:rsidP="00382AF1">
      <w:pPr>
        <w:spacing w:after="120" w:afterAutospacing="0" w:line="276" w:lineRule="auto"/>
        <w:ind w:left="709" w:hanging="709"/>
        <w:rPr>
          <w:rFonts w:ascii="Arial" w:hAnsi="Arial" w:cs="Arial"/>
        </w:rPr>
      </w:pPr>
      <w:r w:rsidRPr="001550C0">
        <w:rPr>
          <w:rFonts w:ascii="Arial" w:hAnsi="Arial" w:cs="Arial"/>
        </w:rPr>
        <w:t xml:space="preserve">Soedino, S. 1986. </w:t>
      </w:r>
      <w:r w:rsidRPr="001550C0">
        <w:rPr>
          <w:rFonts w:ascii="Arial" w:hAnsi="Arial" w:cs="Arial"/>
          <w:i/>
        </w:rPr>
        <w:t>Konservasi Anggrek Alam</w:t>
      </w:r>
      <w:r w:rsidRPr="001550C0">
        <w:rPr>
          <w:rFonts w:ascii="Arial" w:hAnsi="Arial" w:cs="Arial"/>
        </w:rPr>
        <w:t xml:space="preserve">. </w:t>
      </w:r>
      <w:proofErr w:type="gramStart"/>
      <w:r w:rsidRPr="001550C0">
        <w:rPr>
          <w:rFonts w:ascii="Arial" w:hAnsi="Arial" w:cs="Arial"/>
        </w:rPr>
        <w:t>Himpunan Anggrek Indonesia.</w:t>
      </w:r>
      <w:proofErr w:type="gramEnd"/>
      <w:r w:rsidRPr="001550C0">
        <w:rPr>
          <w:rFonts w:ascii="Arial" w:hAnsi="Arial" w:cs="Arial"/>
        </w:rPr>
        <w:t xml:space="preserve"> Bandung.</w:t>
      </w:r>
    </w:p>
    <w:p w:rsidR="00D438DE" w:rsidRPr="001550C0" w:rsidRDefault="00D438DE" w:rsidP="00382AF1">
      <w:pPr>
        <w:spacing w:after="120" w:afterAutospacing="0" w:line="276" w:lineRule="auto"/>
        <w:ind w:left="709" w:hanging="709"/>
        <w:rPr>
          <w:rFonts w:ascii="Arial" w:hAnsi="Arial" w:cs="Arial"/>
        </w:rPr>
      </w:pPr>
      <w:r w:rsidRPr="001550C0">
        <w:rPr>
          <w:rFonts w:ascii="Arial" w:hAnsi="Arial" w:cs="Arial"/>
        </w:rPr>
        <w:t xml:space="preserve">Seryowinoto, S.M. 1988. </w:t>
      </w:r>
      <w:proofErr w:type="gramStart"/>
      <w:r w:rsidRPr="001550C0">
        <w:rPr>
          <w:rFonts w:ascii="Arial" w:hAnsi="Arial" w:cs="Arial"/>
          <w:i/>
        </w:rPr>
        <w:t>Mengenal Anggrek Alam Indonesia Penebaran Swadaya</w:t>
      </w:r>
      <w:r w:rsidRPr="001550C0">
        <w:rPr>
          <w:rFonts w:ascii="Arial" w:hAnsi="Arial" w:cs="Arial"/>
        </w:rPr>
        <w:t>.</w:t>
      </w:r>
      <w:proofErr w:type="gramEnd"/>
      <w:r w:rsidRPr="001550C0">
        <w:rPr>
          <w:rFonts w:ascii="Arial" w:hAnsi="Arial" w:cs="Arial"/>
        </w:rPr>
        <w:t xml:space="preserve"> Jakarta</w:t>
      </w:r>
    </w:p>
    <w:p w:rsidR="00D438DE" w:rsidRPr="001550C0" w:rsidRDefault="00D438DE" w:rsidP="00382AF1">
      <w:pPr>
        <w:spacing w:after="120" w:afterAutospacing="0" w:line="276" w:lineRule="auto"/>
        <w:ind w:left="709" w:hanging="709"/>
        <w:rPr>
          <w:rFonts w:ascii="Arial" w:hAnsi="Arial" w:cs="Arial"/>
        </w:rPr>
      </w:pPr>
      <w:r w:rsidRPr="001550C0">
        <w:rPr>
          <w:rFonts w:ascii="Arial" w:hAnsi="Arial" w:cs="Arial"/>
        </w:rPr>
        <w:t xml:space="preserve">Seryowinoto, S.M. 1987. </w:t>
      </w:r>
      <w:r w:rsidRPr="001550C0">
        <w:rPr>
          <w:rFonts w:ascii="Arial" w:hAnsi="Arial" w:cs="Arial"/>
          <w:i/>
        </w:rPr>
        <w:t>Perbanyakan Vegetatif Pada Anggrek</w:t>
      </w:r>
      <w:r w:rsidRPr="001550C0">
        <w:rPr>
          <w:rFonts w:ascii="Arial" w:hAnsi="Arial" w:cs="Arial"/>
        </w:rPr>
        <w:t>. Penerbit Yayasan Kanisius.</w:t>
      </w:r>
    </w:p>
    <w:p w:rsidR="00D438DE" w:rsidRPr="001550C0" w:rsidRDefault="00D438DE" w:rsidP="00382AF1">
      <w:pPr>
        <w:spacing w:after="120" w:afterAutospacing="0" w:line="276" w:lineRule="auto"/>
        <w:ind w:left="709" w:hanging="709"/>
        <w:rPr>
          <w:rFonts w:ascii="Arial" w:hAnsi="Arial" w:cs="Arial"/>
        </w:rPr>
      </w:pPr>
      <w:proofErr w:type="gramStart"/>
      <w:r w:rsidRPr="001550C0">
        <w:rPr>
          <w:rFonts w:ascii="Arial" w:hAnsi="Arial" w:cs="Arial"/>
        </w:rPr>
        <w:t>Yuzammi dan S. Hidayat.</w:t>
      </w:r>
      <w:proofErr w:type="gramEnd"/>
      <w:r w:rsidRPr="001550C0">
        <w:rPr>
          <w:rFonts w:ascii="Arial" w:hAnsi="Arial" w:cs="Arial"/>
        </w:rPr>
        <w:t xml:space="preserve"> 2002. </w:t>
      </w:r>
      <w:r w:rsidRPr="001550C0">
        <w:rPr>
          <w:rFonts w:ascii="Arial" w:hAnsi="Arial" w:cs="Arial"/>
          <w:i/>
        </w:rPr>
        <w:t>Flora Sulawesi, Unik, Endemik dan Langka.</w:t>
      </w:r>
      <w:r w:rsidRPr="001550C0">
        <w:rPr>
          <w:rFonts w:ascii="Arial" w:hAnsi="Arial" w:cs="Arial"/>
        </w:rPr>
        <w:t>Bogor: Pusat Konservasi Tumbuhan Kebun Raya Bogor, LIPI.</w:t>
      </w:r>
    </w:p>
    <w:p w:rsidR="00D438DE" w:rsidRPr="001550C0" w:rsidRDefault="00D438DE" w:rsidP="00382AF1">
      <w:pPr>
        <w:spacing w:after="120" w:afterAutospacing="0" w:line="276" w:lineRule="auto"/>
        <w:ind w:left="709" w:hanging="709"/>
        <w:rPr>
          <w:rFonts w:ascii="Arial" w:hAnsi="Arial" w:cs="Arial"/>
        </w:rPr>
      </w:pPr>
      <w:r w:rsidRPr="001550C0">
        <w:rPr>
          <w:rFonts w:ascii="Arial" w:hAnsi="Arial" w:cs="Arial"/>
        </w:rPr>
        <w:t xml:space="preserve">Yulia, Nina. 2010. Evaluasi keragaman anggrek Kawasan Hutan Alam Jawa Timur Bagian Selatan. </w:t>
      </w:r>
      <w:proofErr w:type="gramStart"/>
      <w:r w:rsidRPr="001550C0">
        <w:rPr>
          <w:rFonts w:ascii="Arial" w:hAnsi="Arial" w:cs="Arial"/>
        </w:rPr>
        <w:t>Laporan Akhir Program Insentif Peneliti dan Perekayasa LIPI.</w:t>
      </w:r>
      <w:proofErr w:type="gramEnd"/>
    </w:p>
    <w:p w:rsidR="00D438DE" w:rsidRPr="001550C0" w:rsidRDefault="00D438DE" w:rsidP="00382AF1">
      <w:pPr>
        <w:spacing w:after="120" w:afterAutospacing="0" w:line="276" w:lineRule="auto"/>
        <w:ind w:left="709" w:hanging="709"/>
        <w:rPr>
          <w:rFonts w:ascii="Arial" w:hAnsi="Arial" w:cs="Arial"/>
        </w:rPr>
      </w:pPr>
      <w:r w:rsidRPr="001550C0">
        <w:rPr>
          <w:rFonts w:ascii="Arial" w:hAnsi="Arial" w:cs="Arial"/>
        </w:rPr>
        <w:t xml:space="preserve">Whitten, A.J., M. Mustafa, dan G.S. Henderson. 1987. </w:t>
      </w:r>
      <w:r w:rsidRPr="001550C0">
        <w:rPr>
          <w:rFonts w:ascii="Arial" w:hAnsi="Arial" w:cs="Arial"/>
          <w:i/>
        </w:rPr>
        <w:t xml:space="preserve">Ekologi Sulawesi. </w:t>
      </w:r>
      <w:r w:rsidRPr="001550C0">
        <w:rPr>
          <w:rFonts w:ascii="Arial" w:hAnsi="Arial" w:cs="Arial"/>
        </w:rPr>
        <w:t>Yogyakarta: Gadjah Mada University Press.</w:t>
      </w:r>
    </w:p>
    <w:p w:rsidR="00D438DE" w:rsidRPr="001550C0" w:rsidRDefault="00D438DE" w:rsidP="00382AF1">
      <w:pPr>
        <w:spacing w:after="120" w:afterAutospacing="0" w:line="276" w:lineRule="auto"/>
        <w:ind w:left="709" w:hanging="709"/>
        <w:rPr>
          <w:rFonts w:ascii="Arial" w:hAnsi="Arial" w:cs="Arial"/>
        </w:rPr>
      </w:pPr>
      <w:proofErr w:type="gramStart"/>
      <w:r w:rsidRPr="001550C0">
        <w:rPr>
          <w:rFonts w:ascii="Arial" w:hAnsi="Arial" w:cs="Arial"/>
        </w:rPr>
        <w:t>Vogel.,</w:t>
      </w:r>
      <w:proofErr w:type="gramEnd"/>
      <w:r w:rsidRPr="001550C0">
        <w:rPr>
          <w:rFonts w:ascii="Arial" w:hAnsi="Arial" w:cs="Arial"/>
        </w:rPr>
        <w:t xml:space="preserve"> 1988. </w:t>
      </w:r>
      <w:proofErr w:type="gramStart"/>
      <w:r w:rsidRPr="001550C0">
        <w:rPr>
          <w:rFonts w:ascii="Arial" w:hAnsi="Arial" w:cs="Arial"/>
          <w:i/>
        </w:rPr>
        <w:t>Penyebaran Jenis-Jenis Anggrek Di Sulawesi Tengah.</w:t>
      </w:r>
      <w:proofErr w:type="gramEnd"/>
      <w:r w:rsidRPr="001550C0">
        <w:rPr>
          <w:rFonts w:ascii="Arial" w:hAnsi="Arial" w:cs="Arial"/>
          <w:i/>
        </w:rPr>
        <w:t xml:space="preserve"> </w:t>
      </w:r>
      <w:proofErr w:type="gramStart"/>
      <w:r w:rsidRPr="001550C0">
        <w:rPr>
          <w:rFonts w:ascii="Arial" w:hAnsi="Arial" w:cs="Arial"/>
          <w:i/>
        </w:rPr>
        <w:t>Pelatihan Konservasi Sumber Daya Alam</w:t>
      </w:r>
      <w:r w:rsidRPr="001550C0">
        <w:rPr>
          <w:rFonts w:ascii="Arial" w:hAnsi="Arial" w:cs="Arial"/>
        </w:rPr>
        <w:t xml:space="preserve"> .Bogor.</w:t>
      </w:r>
      <w:proofErr w:type="gramEnd"/>
      <w:r w:rsidRPr="001550C0">
        <w:rPr>
          <w:rFonts w:ascii="Arial" w:hAnsi="Arial" w:cs="Arial"/>
        </w:rPr>
        <w:t xml:space="preserve"> </w:t>
      </w:r>
    </w:p>
    <w:p w:rsidR="00D438DE" w:rsidRPr="001550C0" w:rsidRDefault="00D438DE" w:rsidP="001550C0">
      <w:pPr>
        <w:autoSpaceDE w:val="0"/>
        <w:autoSpaceDN w:val="0"/>
        <w:adjustRightInd w:val="0"/>
        <w:spacing w:line="276" w:lineRule="auto"/>
        <w:rPr>
          <w:rFonts w:ascii="Arial" w:hAnsi="Arial" w:cs="Arial"/>
          <w:b/>
        </w:rPr>
      </w:pPr>
    </w:p>
    <w:p w:rsidR="00D438DE" w:rsidRPr="001550C0" w:rsidRDefault="00D438DE" w:rsidP="001550C0">
      <w:pPr>
        <w:spacing w:after="0" w:afterAutospacing="0" w:line="276" w:lineRule="auto"/>
        <w:ind w:left="425" w:hanging="425"/>
        <w:rPr>
          <w:rFonts w:ascii="Arial" w:hAnsi="Arial" w:cs="Arial"/>
        </w:rPr>
      </w:pPr>
    </w:p>
    <w:p w:rsidR="00D438DE" w:rsidRPr="001550C0" w:rsidRDefault="00D438DE" w:rsidP="001550C0">
      <w:pPr>
        <w:autoSpaceDE w:val="0"/>
        <w:autoSpaceDN w:val="0"/>
        <w:adjustRightInd w:val="0"/>
        <w:spacing w:after="0" w:afterAutospacing="0" w:line="276" w:lineRule="auto"/>
        <w:ind w:left="720" w:hanging="720"/>
        <w:rPr>
          <w:rFonts w:ascii="Arial" w:hAnsi="Arial" w:cs="Arial"/>
        </w:rPr>
      </w:pPr>
    </w:p>
    <w:p w:rsidR="00D438DE" w:rsidRPr="001550C0" w:rsidRDefault="00D438DE" w:rsidP="001550C0">
      <w:pPr>
        <w:spacing w:line="276" w:lineRule="auto"/>
        <w:rPr>
          <w:rFonts w:ascii="Arial" w:hAnsi="Arial" w:cs="Arial"/>
        </w:rPr>
      </w:pPr>
    </w:p>
    <w:p w:rsidR="00D438DE" w:rsidRPr="001550C0" w:rsidRDefault="00D438DE" w:rsidP="001550C0">
      <w:pPr>
        <w:spacing w:after="0" w:afterAutospacing="0" w:line="276" w:lineRule="auto"/>
        <w:rPr>
          <w:rFonts w:ascii="Arial" w:hAnsi="Arial" w:cs="Arial"/>
        </w:rPr>
      </w:pPr>
    </w:p>
    <w:sectPr w:rsidR="00D438DE" w:rsidRPr="001550C0" w:rsidSect="00783695">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CDA" w:rsidRDefault="00D31CDA" w:rsidP="004F1A39">
      <w:pPr>
        <w:spacing w:after="0" w:line="240" w:lineRule="auto"/>
      </w:pPr>
      <w:r>
        <w:separator/>
      </w:r>
    </w:p>
  </w:endnote>
  <w:endnote w:type="continuationSeparator" w:id="0">
    <w:p w:rsidR="00D31CDA" w:rsidRDefault="00D31CDA" w:rsidP="004F1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A39" w:rsidRDefault="004F1A39" w:rsidP="004F1A39">
    <w:pPr>
      <w:pStyle w:val="Footer"/>
      <w:spacing w:afterAutospacing="0"/>
      <w:ind w:left="426" w:hanging="426"/>
      <w:rPr>
        <w:rFonts w:ascii="Arial" w:hAnsi="Arial" w:cs="Arial"/>
        <w:sz w:val="20"/>
      </w:rPr>
    </w:pPr>
    <w:r w:rsidRPr="00FB7BEC">
      <w:rPr>
        <w:rFonts w:ascii="Arial" w:hAnsi="Arial" w:cs="Arial"/>
        <w:noProof/>
        <w:sz w:val="20"/>
      </w:rPr>
      <mc:AlternateContent>
        <mc:Choice Requires="wps">
          <w:drawing>
            <wp:anchor distT="0" distB="0" distL="114300" distR="114300" simplePos="0" relativeHeight="251659264" behindDoc="0" locked="0" layoutInCell="1" allowOverlap="1" wp14:anchorId="0BE2AB2E" wp14:editId="11CDCDE5">
              <wp:simplePos x="0" y="0"/>
              <wp:positionH relativeFrom="column">
                <wp:posOffset>6985</wp:posOffset>
              </wp:positionH>
              <wp:positionV relativeFrom="paragraph">
                <wp:posOffset>-66040</wp:posOffset>
              </wp:positionV>
              <wp:extent cx="2962275" cy="0"/>
              <wp:effectExtent l="0" t="0" r="9525" b="19050"/>
              <wp:wrapNone/>
              <wp:docPr id="73" name="Straight Connector 73"/>
              <wp:cNvGraphicFramePr/>
              <a:graphic xmlns:a="http://schemas.openxmlformats.org/drawingml/2006/main">
                <a:graphicData uri="http://schemas.microsoft.com/office/word/2010/wordprocessingShape">
                  <wps:wsp>
                    <wps:cNvCnPr/>
                    <wps:spPr>
                      <a:xfrm>
                        <a:off x="0" y="0"/>
                        <a:ext cx="2962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7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pt,-5.2pt" to="233.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" strokecolor="black [3213]"/>
          </w:pict>
        </mc:Fallback>
      </mc:AlternateContent>
    </w:r>
    <w:r>
      <w:rPr>
        <w:rFonts w:ascii="Arial" w:hAnsi="Arial" w:cs="Arial"/>
        <w:sz w:val="20"/>
      </w:rPr>
      <w:t>1</w:t>
    </w:r>
    <w:proofErr w:type="gramStart"/>
    <w:r>
      <w:rPr>
        <w:rFonts w:ascii="Arial" w:hAnsi="Arial" w:cs="Arial"/>
        <w:sz w:val="20"/>
      </w:rPr>
      <w:t>,2</w:t>
    </w:r>
    <w:proofErr w:type="gramEnd"/>
    <w:r>
      <w:rPr>
        <w:rFonts w:ascii="Arial" w:hAnsi="Arial" w:cs="Arial"/>
        <w:sz w:val="20"/>
      </w:rPr>
      <w:t xml:space="preserve">) </w:t>
    </w:r>
    <w:r w:rsidRPr="00FB7BEC">
      <w:rPr>
        <w:rFonts w:ascii="Arial" w:hAnsi="Arial" w:cs="Arial"/>
        <w:sz w:val="20"/>
      </w:rPr>
      <w:t>Staf Pengajar Program Studi Agroteknologi,</w:t>
    </w:r>
  </w:p>
  <w:p w:rsidR="004F1A39" w:rsidRDefault="004F1A39" w:rsidP="004F1A39">
    <w:pPr>
      <w:pStyle w:val="Footer"/>
      <w:spacing w:after="100"/>
      <w:ind w:left="426"/>
    </w:pPr>
    <w:r w:rsidRPr="00FB7BEC">
      <w:rPr>
        <w:rFonts w:ascii="Arial" w:hAnsi="Arial" w:cs="Arial"/>
        <w:sz w:val="20"/>
      </w:rPr>
      <w:t>Fakultas Pertanian, Universitas Sintuwu Maroso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211374"/>
      <w:docPartObj>
        <w:docPartGallery w:val="Page Numbers (Bottom of Page)"/>
        <w:docPartUnique/>
      </w:docPartObj>
    </w:sdtPr>
    <w:sdtEndPr>
      <w:rPr>
        <w:rFonts w:ascii="Arial" w:hAnsi="Arial" w:cs="Arial"/>
        <w:noProof/>
        <w:sz w:val="20"/>
      </w:rPr>
    </w:sdtEndPr>
    <w:sdtContent>
      <w:p w:rsidR="004F1A39" w:rsidRPr="004F1A39" w:rsidRDefault="004F1A39">
        <w:pPr>
          <w:pStyle w:val="Footer"/>
          <w:jc w:val="right"/>
          <w:rPr>
            <w:rFonts w:ascii="Arial" w:hAnsi="Arial" w:cs="Arial"/>
            <w:sz w:val="20"/>
          </w:rPr>
        </w:pPr>
        <w:r w:rsidRPr="004F1A39">
          <w:rPr>
            <w:rFonts w:ascii="Arial" w:hAnsi="Arial" w:cs="Arial"/>
            <w:sz w:val="20"/>
          </w:rPr>
          <w:fldChar w:fldCharType="begin"/>
        </w:r>
        <w:r w:rsidRPr="004F1A39">
          <w:rPr>
            <w:rFonts w:ascii="Arial" w:hAnsi="Arial" w:cs="Arial"/>
            <w:sz w:val="20"/>
          </w:rPr>
          <w:instrText xml:space="preserve"> PAGE   \* MERGEFORMAT </w:instrText>
        </w:r>
        <w:r w:rsidRPr="004F1A39">
          <w:rPr>
            <w:rFonts w:ascii="Arial" w:hAnsi="Arial" w:cs="Arial"/>
            <w:sz w:val="20"/>
          </w:rPr>
          <w:fldChar w:fldCharType="separate"/>
        </w:r>
        <w:r w:rsidR="001A4081">
          <w:rPr>
            <w:rFonts w:ascii="Arial" w:hAnsi="Arial" w:cs="Arial"/>
            <w:noProof/>
            <w:sz w:val="20"/>
          </w:rPr>
          <w:t>20</w:t>
        </w:r>
        <w:r w:rsidRPr="004F1A39">
          <w:rPr>
            <w:rFonts w:ascii="Arial" w:hAnsi="Arial" w:cs="Arial"/>
            <w:noProof/>
            <w:sz w:val="20"/>
          </w:rPr>
          <w:fldChar w:fldCharType="end"/>
        </w:r>
      </w:p>
    </w:sdtContent>
  </w:sdt>
  <w:p w:rsidR="004F1A39" w:rsidRPr="004F1A39" w:rsidRDefault="004F1A39" w:rsidP="004F1A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CDA" w:rsidRDefault="00D31CDA" w:rsidP="004F1A39">
      <w:pPr>
        <w:spacing w:after="0" w:line="240" w:lineRule="auto"/>
      </w:pPr>
      <w:r>
        <w:separator/>
      </w:r>
    </w:p>
  </w:footnote>
  <w:footnote w:type="continuationSeparator" w:id="0">
    <w:p w:rsidR="00D31CDA" w:rsidRDefault="00D31CDA" w:rsidP="004F1A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A39" w:rsidRPr="004F1A39" w:rsidRDefault="004F1A39" w:rsidP="004F1A39">
    <w:pPr>
      <w:pStyle w:val="Header"/>
      <w:tabs>
        <w:tab w:val="clear" w:pos="4680"/>
        <w:tab w:val="center" w:pos="7088"/>
      </w:tabs>
      <w:rPr>
        <w:rFonts w:ascii="Arial" w:hAnsi="Arial" w:cs="Arial"/>
      </w:rPr>
    </w:pPr>
    <w:r w:rsidRPr="00F41D7E">
      <w:rPr>
        <w:rFonts w:ascii="Arial" w:hAnsi="Arial" w:cs="Arial"/>
        <w:i/>
      </w:rPr>
      <w:t>Jurnal AgroPet Vol. 1</w:t>
    </w:r>
    <w:r>
      <w:rPr>
        <w:rFonts w:ascii="Arial" w:hAnsi="Arial" w:cs="Arial"/>
        <w:i/>
      </w:rPr>
      <w:t>1 Nomor 1</w:t>
    </w:r>
    <w:r w:rsidRPr="00F41D7E">
      <w:rPr>
        <w:rFonts w:ascii="Arial" w:hAnsi="Arial" w:cs="Arial"/>
        <w:i/>
      </w:rPr>
      <w:t xml:space="preserve"> </w:t>
    </w:r>
    <w:r>
      <w:rPr>
        <w:rFonts w:ascii="Arial" w:hAnsi="Arial" w:cs="Arial"/>
        <w:i/>
      </w:rPr>
      <w:t>Desember 2014</w:t>
    </w:r>
    <w:r w:rsidRPr="00F41D7E">
      <w:rPr>
        <w:rFonts w:ascii="Arial" w:hAnsi="Arial" w:cs="Arial"/>
        <w:i/>
      </w:rPr>
      <w:tab/>
      <w:t>ISSN: 1693-9158</w:t>
    </w:r>
    <w:r w:rsidRPr="00F41D7E">
      <w:rPr>
        <w:rFonts w:ascii="Arial" w:hAnsi="Arial" w:cs="Arial"/>
      </w:rPr>
      <w:ptab w:relativeTo="margin" w:alignment="right" w:leader="none"/>
    </w:r>
  </w:p>
  <w:p w:rsidR="004F1A39" w:rsidRDefault="004F1A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A39" w:rsidRDefault="004F1A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13D14"/>
    <w:multiLevelType w:val="hybridMultilevel"/>
    <w:tmpl w:val="8998253C"/>
    <w:lvl w:ilvl="0" w:tplc="E68C103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624EFA"/>
    <w:multiLevelType w:val="hybridMultilevel"/>
    <w:tmpl w:val="835AA138"/>
    <w:lvl w:ilvl="0" w:tplc="E5AEF842">
      <w:start w:val="1"/>
      <w:numFmt w:val="lowerLetter"/>
      <w:lvlText w:val="(%1)"/>
      <w:lvlJc w:val="left"/>
      <w:pPr>
        <w:ind w:left="2040" w:hanging="360"/>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2">
    <w:nsid w:val="401771C0"/>
    <w:multiLevelType w:val="hybridMultilevel"/>
    <w:tmpl w:val="6D6A01AE"/>
    <w:lvl w:ilvl="0" w:tplc="0A70EAE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4FB46799"/>
    <w:multiLevelType w:val="hybridMultilevel"/>
    <w:tmpl w:val="835AA138"/>
    <w:lvl w:ilvl="0" w:tplc="E5AEF842">
      <w:start w:val="1"/>
      <w:numFmt w:val="lowerLetter"/>
      <w:lvlText w:val="(%1)"/>
      <w:lvlJc w:val="left"/>
      <w:pPr>
        <w:ind w:left="2040" w:hanging="360"/>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4">
    <w:nsid w:val="51DF2BCC"/>
    <w:multiLevelType w:val="hybridMultilevel"/>
    <w:tmpl w:val="D68C5E38"/>
    <w:lvl w:ilvl="0" w:tplc="7EB2F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2F2C1C"/>
    <w:multiLevelType w:val="hybridMultilevel"/>
    <w:tmpl w:val="F4863D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6A5426"/>
    <w:multiLevelType w:val="hybridMultilevel"/>
    <w:tmpl w:val="82D0D002"/>
    <w:lvl w:ilvl="0" w:tplc="D7880E94">
      <w:start w:val="1"/>
      <w:numFmt w:val="lowerLetter"/>
      <w:lvlText w:val="(%1)"/>
      <w:lvlJc w:val="left"/>
      <w:pPr>
        <w:ind w:left="4695" w:hanging="325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6E06248F"/>
    <w:multiLevelType w:val="hybridMultilevel"/>
    <w:tmpl w:val="4EA687C4"/>
    <w:lvl w:ilvl="0" w:tplc="EAD0C3A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3835A6"/>
    <w:multiLevelType w:val="hybridMultilevel"/>
    <w:tmpl w:val="A11E87BA"/>
    <w:lvl w:ilvl="0" w:tplc="33E418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5A408B"/>
    <w:multiLevelType w:val="hybridMultilevel"/>
    <w:tmpl w:val="8F24C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A5710F"/>
    <w:multiLevelType w:val="hybridMultilevel"/>
    <w:tmpl w:val="53CC21CE"/>
    <w:lvl w:ilvl="0" w:tplc="DAC443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
  </w:num>
  <w:num w:numId="4">
    <w:abstractNumId w:val="3"/>
  </w:num>
  <w:num w:numId="5">
    <w:abstractNumId w:val="0"/>
  </w:num>
  <w:num w:numId="6">
    <w:abstractNumId w:val="7"/>
  </w:num>
  <w:num w:numId="7">
    <w:abstractNumId w:val="2"/>
  </w:num>
  <w:num w:numId="8">
    <w:abstractNumId w:val="8"/>
  </w:num>
  <w:num w:numId="9">
    <w:abstractNumId w:val="9"/>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0DF"/>
    <w:rsid w:val="000A2289"/>
    <w:rsid w:val="001550C0"/>
    <w:rsid w:val="001A4081"/>
    <w:rsid w:val="001C62D6"/>
    <w:rsid w:val="00382AF1"/>
    <w:rsid w:val="004C1BDE"/>
    <w:rsid w:val="004F1A39"/>
    <w:rsid w:val="00537936"/>
    <w:rsid w:val="005C24A5"/>
    <w:rsid w:val="005F23F1"/>
    <w:rsid w:val="006206A2"/>
    <w:rsid w:val="006240DF"/>
    <w:rsid w:val="006A63E1"/>
    <w:rsid w:val="00783695"/>
    <w:rsid w:val="0092539F"/>
    <w:rsid w:val="00941F76"/>
    <w:rsid w:val="00944C66"/>
    <w:rsid w:val="00A711F2"/>
    <w:rsid w:val="00A7511F"/>
    <w:rsid w:val="00CA624B"/>
    <w:rsid w:val="00D31CDA"/>
    <w:rsid w:val="00D438DE"/>
    <w:rsid w:val="00D71959"/>
    <w:rsid w:val="00DC0C0B"/>
    <w:rsid w:val="00F80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0DF"/>
    <w:pPr>
      <w:spacing w:after="100" w:afterAutospacing="1"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539F"/>
    <w:pPr>
      <w:spacing w:after="0" w:afterAutospacing="1"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438DE"/>
    <w:pPr>
      <w:ind w:left="720"/>
      <w:contextualSpacing/>
    </w:pPr>
  </w:style>
  <w:style w:type="paragraph" w:styleId="NoSpacing">
    <w:name w:val="No Spacing"/>
    <w:uiPriority w:val="1"/>
    <w:qFormat/>
    <w:rsid w:val="00D438DE"/>
    <w:pPr>
      <w:spacing w:after="0" w:afterAutospacing="1" w:line="240" w:lineRule="auto"/>
      <w:jc w:val="both"/>
    </w:pPr>
  </w:style>
  <w:style w:type="paragraph" w:styleId="Header">
    <w:name w:val="header"/>
    <w:basedOn w:val="Normal"/>
    <w:link w:val="HeaderChar"/>
    <w:uiPriority w:val="99"/>
    <w:unhideWhenUsed/>
    <w:rsid w:val="004F1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A39"/>
  </w:style>
  <w:style w:type="paragraph" w:styleId="Footer">
    <w:name w:val="footer"/>
    <w:basedOn w:val="Normal"/>
    <w:link w:val="FooterChar"/>
    <w:uiPriority w:val="99"/>
    <w:unhideWhenUsed/>
    <w:rsid w:val="004F1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A39"/>
  </w:style>
  <w:style w:type="paragraph" w:styleId="BalloonText">
    <w:name w:val="Balloon Text"/>
    <w:basedOn w:val="Normal"/>
    <w:link w:val="BalloonTextChar"/>
    <w:uiPriority w:val="99"/>
    <w:semiHidden/>
    <w:unhideWhenUsed/>
    <w:rsid w:val="004F1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A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0DF"/>
    <w:pPr>
      <w:spacing w:after="100" w:afterAutospacing="1"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539F"/>
    <w:pPr>
      <w:spacing w:after="0" w:afterAutospacing="1"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438DE"/>
    <w:pPr>
      <w:ind w:left="720"/>
      <w:contextualSpacing/>
    </w:pPr>
  </w:style>
  <w:style w:type="paragraph" w:styleId="NoSpacing">
    <w:name w:val="No Spacing"/>
    <w:uiPriority w:val="1"/>
    <w:qFormat/>
    <w:rsid w:val="00D438DE"/>
    <w:pPr>
      <w:spacing w:after="0" w:afterAutospacing="1" w:line="240" w:lineRule="auto"/>
      <w:jc w:val="both"/>
    </w:pPr>
  </w:style>
  <w:style w:type="paragraph" w:styleId="Header">
    <w:name w:val="header"/>
    <w:basedOn w:val="Normal"/>
    <w:link w:val="HeaderChar"/>
    <w:uiPriority w:val="99"/>
    <w:unhideWhenUsed/>
    <w:rsid w:val="004F1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A39"/>
  </w:style>
  <w:style w:type="paragraph" w:styleId="Footer">
    <w:name w:val="footer"/>
    <w:basedOn w:val="Normal"/>
    <w:link w:val="FooterChar"/>
    <w:uiPriority w:val="99"/>
    <w:unhideWhenUsed/>
    <w:rsid w:val="004F1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A39"/>
  </w:style>
  <w:style w:type="paragraph" w:styleId="BalloonText">
    <w:name w:val="Balloon Text"/>
    <w:basedOn w:val="Normal"/>
    <w:link w:val="BalloonTextChar"/>
    <w:uiPriority w:val="99"/>
    <w:semiHidden/>
    <w:unhideWhenUsed/>
    <w:rsid w:val="004F1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A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http://id.wikipedia.org/wiki/Orchidaceae" TargetMode="External"/><Relationship Id="rId3" Type="http://schemas.microsoft.com/office/2007/relationships/stylesWithEffects" Target="stylesWithEffect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id.wikipedia.org/wiki/Orchidaceae"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yperlink" Target="http://id.wikipedia.org/wiki/Orchidaceae"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Anggrek%20Pertanian\HASIL%20PENELITIAN\DATA%20TAB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5"/>
    </mc:Choice>
    <mc:Fallback>
      <c:style val="45"/>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chemeClr val="accent3"/>
            </a:solidFill>
            <a:ln w="25400" cap="flat" cmpd="sng" algn="ctr">
              <a:solidFill>
                <a:schemeClr val="accent3">
                  <a:shade val="50000"/>
                </a:schemeClr>
              </a:solidFill>
              <a:prstDash val="solid"/>
            </a:ln>
            <a:effectLst/>
          </c:spPr>
          <c:invertIfNegative val="0"/>
          <c:cat>
            <c:strRef>
              <c:f>Sheet1!$A$2:$A$6</c:f>
              <c:strCache>
                <c:ptCount val="5"/>
                <c:pt idx="0">
                  <c:v>Zona 1</c:v>
                </c:pt>
                <c:pt idx="1">
                  <c:v>Zona 2</c:v>
                </c:pt>
                <c:pt idx="2">
                  <c:v>Zona 3</c:v>
                </c:pt>
                <c:pt idx="3">
                  <c:v>Zona 4</c:v>
                </c:pt>
                <c:pt idx="4">
                  <c:v>Zona 5</c:v>
                </c:pt>
              </c:strCache>
            </c:strRef>
          </c:cat>
          <c:val>
            <c:numRef>
              <c:f>Sheet1!$B$2:$B$6</c:f>
              <c:numCache>
                <c:formatCode>General</c:formatCode>
                <c:ptCount val="5"/>
                <c:pt idx="0">
                  <c:v>0</c:v>
                </c:pt>
                <c:pt idx="1">
                  <c:v>0</c:v>
                </c:pt>
                <c:pt idx="2">
                  <c:v>10</c:v>
                </c:pt>
                <c:pt idx="3">
                  <c:v>3</c:v>
                </c:pt>
                <c:pt idx="4">
                  <c:v>0</c:v>
                </c:pt>
              </c:numCache>
            </c:numRef>
          </c:val>
        </c:ser>
        <c:dLbls>
          <c:showLegendKey val="0"/>
          <c:showVal val="0"/>
          <c:showCatName val="0"/>
          <c:showSerName val="0"/>
          <c:showPercent val="0"/>
          <c:showBubbleSize val="0"/>
        </c:dLbls>
        <c:gapWidth val="150"/>
        <c:shape val="box"/>
        <c:axId val="78059776"/>
        <c:axId val="136253440"/>
        <c:axId val="0"/>
      </c:bar3DChart>
      <c:catAx>
        <c:axId val="78059776"/>
        <c:scaling>
          <c:orientation val="minMax"/>
        </c:scaling>
        <c:delete val="0"/>
        <c:axPos val="b"/>
        <c:majorTickMark val="out"/>
        <c:minorTickMark val="none"/>
        <c:tickLblPos val="nextTo"/>
        <c:crossAx val="136253440"/>
        <c:crosses val="autoZero"/>
        <c:auto val="1"/>
        <c:lblAlgn val="ctr"/>
        <c:lblOffset val="100"/>
        <c:noMultiLvlLbl val="0"/>
      </c:catAx>
      <c:valAx>
        <c:axId val="136253440"/>
        <c:scaling>
          <c:orientation val="minMax"/>
        </c:scaling>
        <c:delete val="0"/>
        <c:axPos val="l"/>
        <c:majorGridlines>
          <c:spPr>
            <a:ln w="12700"/>
          </c:spPr>
        </c:majorGridlines>
        <c:numFmt formatCode="General" sourceLinked="1"/>
        <c:majorTickMark val="out"/>
        <c:minorTickMark val="none"/>
        <c:tickLblPos val="nextTo"/>
        <c:crossAx val="78059776"/>
        <c:crosses val="autoZero"/>
        <c:crossBetween val="between"/>
      </c:valAx>
    </c:plotArea>
    <c:plotVisOnly val="1"/>
    <c:dispBlanksAs val="gap"/>
    <c:showDLblsOverMax val="0"/>
  </c:chart>
  <c:spPr>
    <a:solidFill>
      <a:schemeClr val="lt1"/>
    </a:solidFill>
    <a:ln w="127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27</Pages>
  <Words>8707</Words>
  <Characters>49635</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Kamelia</cp:lastModifiedBy>
  <cp:revision>8</cp:revision>
  <dcterms:created xsi:type="dcterms:W3CDTF">2014-11-19T12:13:00Z</dcterms:created>
  <dcterms:modified xsi:type="dcterms:W3CDTF">2014-12-10T12:08:00Z</dcterms:modified>
</cp:coreProperties>
</file>